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54879" w:rsidRDefault="00153024" w:rsidP="00E54879">
      <w:pPr>
        <w:widowControl/>
        <w:spacing w:line="276" w:lineRule="auto"/>
        <w:rPr>
          <w:kern w:val="2"/>
          <w:sz w:val="28"/>
          <w:szCs w:val="28"/>
        </w:rPr>
      </w:pPr>
    </w:p>
    <w:p w:rsidR="00000000" w:rsidRPr="00E54879" w:rsidRDefault="00153024" w:rsidP="00E54879">
      <w:pPr>
        <w:pStyle w:val="Style11"/>
        <w:widowControl/>
        <w:spacing w:line="276" w:lineRule="auto"/>
        <w:ind w:right="72"/>
        <w:jc w:val="center"/>
        <w:rPr>
          <w:rStyle w:val="FontStyle19"/>
          <w:kern w:val="2"/>
          <w:sz w:val="28"/>
          <w:szCs w:val="28"/>
        </w:rPr>
      </w:pPr>
      <w:r w:rsidRPr="00E54879">
        <w:rPr>
          <w:rStyle w:val="FontStyle19"/>
          <w:kern w:val="2"/>
          <w:sz w:val="28"/>
          <w:szCs w:val="28"/>
        </w:rPr>
        <w:t>ПОЛОЖЕНИЕ</w:t>
      </w:r>
    </w:p>
    <w:p w:rsidR="00000000" w:rsidRPr="00E54879" w:rsidRDefault="00D00453" w:rsidP="00343744">
      <w:pPr>
        <w:pStyle w:val="Style10"/>
        <w:widowControl/>
        <w:spacing w:before="14" w:line="276" w:lineRule="auto"/>
        <w:rPr>
          <w:kern w:val="2"/>
          <w:sz w:val="28"/>
          <w:szCs w:val="28"/>
        </w:rPr>
      </w:pPr>
      <w:r>
        <w:rPr>
          <w:rStyle w:val="FontStyle21"/>
          <w:kern w:val="2"/>
          <w:sz w:val="28"/>
          <w:szCs w:val="28"/>
        </w:rPr>
        <w:t>о районном этапе</w:t>
      </w:r>
      <w:r w:rsidR="00343744">
        <w:rPr>
          <w:rStyle w:val="FontStyle21"/>
          <w:kern w:val="2"/>
          <w:sz w:val="28"/>
          <w:szCs w:val="28"/>
        </w:rPr>
        <w:t xml:space="preserve"> областного конкурса</w:t>
      </w:r>
      <w:r w:rsidR="00153024" w:rsidRPr="00E54879">
        <w:rPr>
          <w:rStyle w:val="FontStyle21"/>
          <w:kern w:val="2"/>
          <w:sz w:val="28"/>
          <w:szCs w:val="28"/>
        </w:rPr>
        <w:t xml:space="preserve"> детско-юношеского творчества по пожарной безопасности</w:t>
      </w:r>
    </w:p>
    <w:p w:rsidR="00000000" w:rsidRPr="00E54879" w:rsidRDefault="00153024" w:rsidP="00343744">
      <w:pPr>
        <w:pStyle w:val="Style11"/>
        <w:widowControl/>
        <w:spacing w:before="55" w:line="276" w:lineRule="auto"/>
        <w:jc w:val="center"/>
        <w:rPr>
          <w:rStyle w:val="FontStyle19"/>
          <w:kern w:val="2"/>
          <w:sz w:val="28"/>
          <w:szCs w:val="28"/>
        </w:rPr>
      </w:pPr>
      <w:r w:rsidRPr="00E54879">
        <w:rPr>
          <w:rStyle w:val="FontStyle19"/>
          <w:kern w:val="2"/>
          <w:sz w:val="28"/>
          <w:szCs w:val="28"/>
        </w:rPr>
        <w:t>«Неопалимая купина»</w:t>
      </w:r>
    </w:p>
    <w:p w:rsidR="00000000" w:rsidRPr="00E54879" w:rsidRDefault="00EC40A7" w:rsidP="00EC40A7">
      <w:pPr>
        <w:pStyle w:val="Style12"/>
        <w:widowControl/>
        <w:spacing w:before="118" w:line="276" w:lineRule="auto"/>
        <w:jc w:val="center"/>
        <w:rPr>
          <w:rStyle w:val="FontStyle24"/>
          <w:kern w:val="2"/>
          <w:sz w:val="28"/>
          <w:szCs w:val="28"/>
        </w:rPr>
      </w:pPr>
      <w:r>
        <w:rPr>
          <w:rStyle w:val="FontStyle24"/>
          <w:kern w:val="2"/>
          <w:sz w:val="28"/>
          <w:szCs w:val="28"/>
        </w:rPr>
        <w:t>1.Общие положения</w:t>
      </w:r>
    </w:p>
    <w:p w:rsidR="00000000" w:rsidRPr="00E54879" w:rsidRDefault="00343744" w:rsidP="00343744">
      <w:pPr>
        <w:pStyle w:val="Style13"/>
        <w:widowControl/>
        <w:spacing w:line="276" w:lineRule="auto"/>
        <w:ind w:firstLine="720"/>
        <w:rPr>
          <w:rStyle w:val="FontStyle24"/>
          <w:kern w:val="2"/>
          <w:sz w:val="28"/>
          <w:szCs w:val="28"/>
        </w:rPr>
      </w:pPr>
      <w:r>
        <w:rPr>
          <w:rStyle w:val="FontStyle21"/>
          <w:kern w:val="2"/>
          <w:sz w:val="28"/>
          <w:szCs w:val="28"/>
        </w:rPr>
        <w:t>Районный этап о</w:t>
      </w:r>
      <w:r w:rsidR="00153024" w:rsidRPr="00E54879">
        <w:rPr>
          <w:rStyle w:val="FontStyle21"/>
          <w:kern w:val="2"/>
          <w:sz w:val="28"/>
          <w:szCs w:val="28"/>
        </w:rPr>
        <w:t>бластно</w:t>
      </w:r>
      <w:r>
        <w:rPr>
          <w:rStyle w:val="FontStyle21"/>
          <w:kern w:val="2"/>
          <w:sz w:val="28"/>
          <w:szCs w:val="28"/>
        </w:rPr>
        <w:t>го</w:t>
      </w:r>
      <w:r w:rsidR="00153024" w:rsidRPr="00E54879">
        <w:rPr>
          <w:rStyle w:val="FontStyle21"/>
          <w:kern w:val="2"/>
          <w:sz w:val="28"/>
          <w:szCs w:val="28"/>
        </w:rPr>
        <w:t xml:space="preserve"> конкурс</w:t>
      </w:r>
      <w:r>
        <w:rPr>
          <w:rStyle w:val="FontStyle21"/>
          <w:kern w:val="2"/>
          <w:sz w:val="28"/>
          <w:szCs w:val="28"/>
        </w:rPr>
        <w:t>а</w:t>
      </w:r>
      <w:r w:rsidR="00153024" w:rsidRPr="00E54879">
        <w:rPr>
          <w:rStyle w:val="FontStyle21"/>
          <w:kern w:val="2"/>
          <w:sz w:val="28"/>
          <w:szCs w:val="28"/>
        </w:rPr>
        <w:t xml:space="preserve"> детского творчества </w:t>
      </w:r>
      <w:r>
        <w:rPr>
          <w:rStyle w:val="FontStyle21"/>
          <w:kern w:val="2"/>
          <w:sz w:val="28"/>
          <w:szCs w:val="28"/>
        </w:rPr>
        <w:t>по пожарной безопасности (далее</w:t>
      </w:r>
      <w:r w:rsidR="00153024" w:rsidRPr="00E54879">
        <w:rPr>
          <w:rStyle w:val="FontStyle21"/>
          <w:kern w:val="2"/>
          <w:sz w:val="28"/>
          <w:szCs w:val="28"/>
        </w:rPr>
        <w:t xml:space="preserve">-Конкурс) проводится </w:t>
      </w:r>
      <w:r>
        <w:rPr>
          <w:rStyle w:val="FontStyle21"/>
          <w:kern w:val="2"/>
          <w:sz w:val="28"/>
          <w:szCs w:val="28"/>
        </w:rPr>
        <w:t>Муниципальным бюджетным учреждением дополнительного образования «Новоржевский Дом детского творчества»</w:t>
      </w:r>
      <w:r w:rsidR="00153024" w:rsidRPr="00E54879">
        <w:rPr>
          <w:rStyle w:val="FontStyle21"/>
          <w:kern w:val="2"/>
          <w:sz w:val="28"/>
          <w:szCs w:val="28"/>
        </w:rPr>
        <w:t xml:space="preserve">. </w:t>
      </w:r>
      <w:r w:rsidR="00153024" w:rsidRPr="00E54879">
        <w:rPr>
          <w:rStyle w:val="FontStyle24"/>
          <w:kern w:val="2"/>
          <w:sz w:val="28"/>
          <w:szCs w:val="28"/>
        </w:rPr>
        <w:t xml:space="preserve">Конкурс проводится в рамках </w:t>
      </w:r>
      <w:r w:rsidR="00153024" w:rsidRPr="00343744">
        <w:rPr>
          <w:rStyle w:val="FontStyle20"/>
          <w:b/>
          <w:spacing w:val="0"/>
          <w:kern w:val="2"/>
          <w:sz w:val="28"/>
          <w:szCs w:val="28"/>
        </w:rPr>
        <w:t>Года</w:t>
      </w:r>
      <w:r w:rsidR="00153024" w:rsidRPr="00E54879">
        <w:rPr>
          <w:rStyle w:val="FontStyle20"/>
          <w:spacing w:val="0"/>
          <w:kern w:val="2"/>
          <w:sz w:val="28"/>
          <w:szCs w:val="28"/>
        </w:rPr>
        <w:t xml:space="preserve"> </w:t>
      </w:r>
      <w:r w:rsidR="00153024" w:rsidRPr="00E54879">
        <w:rPr>
          <w:rStyle w:val="FontStyle24"/>
          <w:kern w:val="2"/>
          <w:sz w:val="28"/>
          <w:szCs w:val="28"/>
        </w:rPr>
        <w:t>памяти и славы.</w:t>
      </w:r>
    </w:p>
    <w:p w:rsidR="00000000" w:rsidRPr="00E54879" w:rsidRDefault="00153024" w:rsidP="00343744">
      <w:pPr>
        <w:pStyle w:val="Style14"/>
        <w:widowControl/>
        <w:spacing w:line="276" w:lineRule="auto"/>
        <w:ind w:firstLine="72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Конкурс способствует пропаганде положительного опыта деятельности ВДПО в облас</w:t>
      </w:r>
      <w:r w:rsidRPr="00E54879">
        <w:rPr>
          <w:rStyle w:val="FontStyle21"/>
          <w:kern w:val="2"/>
          <w:sz w:val="28"/>
          <w:szCs w:val="28"/>
        </w:rPr>
        <w:t>ти развития пожарного добровольчества, привлечению граждан (детей) к волонтерской деятельности и обеспечения пожарной безопасности в России.</w:t>
      </w:r>
    </w:p>
    <w:p w:rsidR="00000000" w:rsidRPr="00E54879" w:rsidRDefault="00153024" w:rsidP="00E54879">
      <w:pPr>
        <w:pStyle w:val="Style12"/>
        <w:widowControl/>
        <w:spacing w:before="7" w:line="276" w:lineRule="auto"/>
        <w:rPr>
          <w:rStyle w:val="FontStyle24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>Цели Конкурса:</w:t>
      </w:r>
    </w:p>
    <w:p w:rsidR="00000000" w:rsidRPr="00E54879" w:rsidRDefault="00153024" w:rsidP="00EC40A7">
      <w:pPr>
        <w:pStyle w:val="Style2"/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популяризация деятельности Всероссийского добровольного пожарного общества как крупнейшей в России</w:t>
      </w:r>
      <w:r w:rsidRPr="00E54879">
        <w:rPr>
          <w:rStyle w:val="FontStyle21"/>
          <w:kern w:val="2"/>
          <w:sz w:val="28"/>
          <w:szCs w:val="28"/>
        </w:rPr>
        <w:t xml:space="preserve"> общественной, социально ориентированной организации в области пожарной безопасности;</w:t>
      </w:r>
    </w:p>
    <w:p w:rsidR="00000000" w:rsidRPr="00E54879" w:rsidRDefault="00153024" w:rsidP="00EC40A7">
      <w:pPr>
        <w:pStyle w:val="Style3"/>
        <w:widowControl/>
        <w:numPr>
          <w:ilvl w:val="0"/>
          <w:numId w:val="9"/>
        </w:numPr>
        <w:tabs>
          <w:tab w:val="left" w:pos="142"/>
          <w:tab w:val="left" w:pos="1145"/>
        </w:tabs>
        <w:spacing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 xml:space="preserve">создание </w:t>
      </w:r>
      <w:r w:rsidR="00343744">
        <w:rPr>
          <w:rStyle w:val="FontStyle21"/>
          <w:kern w:val="2"/>
          <w:sz w:val="28"/>
          <w:szCs w:val="28"/>
        </w:rPr>
        <w:t xml:space="preserve">положительного образа пожарных-добровольцев ВДПО; </w:t>
      </w:r>
      <w:r w:rsidRPr="00E54879">
        <w:rPr>
          <w:rStyle w:val="FontStyle21"/>
          <w:kern w:val="2"/>
          <w:sz w:val="28"/>
          <w:szCs w:val="28"/>
        </w:rPr>
        <w:t>формирование и закрепление навыков грамотного поведения в условиях пожара и</w:t>
      </w:r>
    </w:p>
    <w:p w:rsidR="00000000" w:rsidRPr="00E54879" w:rsidRDefault="00153024" w:rsidP="00EC40A7">
      <w:pPr>
        <w:pStyle w:val="Style4"/>
        <w:widowControl/>
        <w:numPr>
          <w:ilvl w:val="0"/>
          <w:numId w:val="8"/>
        </w:numPr>
        <w:tabs>
          <w:tab w:val="left" w:pos="142"/>
        </w:tabs>
        <w:spacing w:line="276" w:lineRule="auto"/>
        <w:ind w:left="0" w:firstLine="0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других чрезвычайных ситуациях</w:t>
      </w:r>
      <w:r w:rsidRPr="00E54879">
        <w:rPr>
          <w:rStyle w:val="FontStyle21"/>
          <w:kern w:val="2"/>
          <w:sz w:val="28"/>
          <w:szCs w:val="28"/>
        </w:rPr>
        <w:t>;</w:t>
      </w:r>
    </w:p>
    <w:p w:rsidR="00000000" w:rsidRPr="00E54879" w:rsidRDefault="00153024" w:rsidP="00EC40A7">
      <w:pPr>
        <w:pStyle w:val="Style13"/>
        <w:widowControl/>
        <w:numPr>
          <w:ilvl w:val="0"/>
          <w:numId w:val="8"/>
        </w:numPr>
        <w:tabs>
          <w:tab w:val="left" w:pos="142"/>
        </w:tabs>
        <w:spacing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создание эффективной системы межведомственного взаимодействия по вопросам совершенствования деятельности в области обеспечения безопасности жизнедеятельности;</w:t>
      </w:r>
    </w:p>
    <w:p w:rsidR="00000000" w:rsidRPr="00E54879" w:rsidRDefault="00153024" w:rsidP="00EC40A7">
      <w:pPr>
        <w:pStyle w:val="Style13"/>
        <w:widowControl/>
        <w:numPr>
          <w:ilvl w:val="0"/>
          <w:numId w:val="8"/>
        </w:numPr>
        <w:tabs>
          <w:tab w:val="left" w:pos="142"/>
        </w:tabs>
        <w:spacing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 xml:space="preserve">выявление и поддержка одаренных детей, в том числе среди детей с ограниченными возможностями </w:t>
      </w:r>
      <w:r w:rsidRPr="00E54879">
        <w:rPr>
          <w:rStyle w:val="FontStyle21"/>
          <w:kern w:val="2"/>
          <w:sz w:val="28"/>
          <w:szCs w:val="28"/>
        </w:rPr>
        <w:t>и из малоимущих и социально незащищенных категорий;</w:t>
      </w:r>
    </w:p>
    <w:p w:rsidR="00000000" w:rsidRPr="00E54879" w:rsidRDefault="00153024" w:rsidP="00EC40A7">
      <w:pPr>
        <w:pStyle w:val="Style13"/>
        <w:widowControl/>
        <w:numPr>
          <w:ilvl w:val="0"/>
          <w:numId w:val="8"/>
        </w:numPr>
        <w:tabs>
          <w:tab w:val="left" w:pos="142"/>
        </w:tabs>
        <w:spacing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воспитание и формирование гражданской ответственности, осуществление противопожарной пропаганды и привлечение учащихся в Дружины юных пожарных;</w:t>
      </w:r>
    </w:p>
    <w:p w:rsidR="00343744" w:rsidRDefault="00153024" w:rsidP="00EC40A7">
      <w:pPr>
        <w:pStyle w:val="Style14"/>
        <w:widowControl/>
        <w:numPr>
          <w:ilvl w:val="0"/>
          <w:numId w:val="8"/>
        </w:numPr>
        <w:tabs>
          <w:tab w:val="left" w:pos="142"/>
        </w:tabs>
        <w:spacing w:line="276" w:lineRule="auto"/>
        <w:ind w:left="0" w:firstLine="0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закрепление знаний, полученных обучающимися и воспитанник</w:t>
      </w:r>
      <w:r w:rsidRPr="00E54879">
        <w:rPr>
          <w:rStyle w:val="FontStyle21"/>
          <w:kern w:val="2"/>
          <w:sz w:val="28"/>
          <w:szCs w:val="28"/>
        </w:rPr>
        <w:t xml:space="preserve">ами на уроках ОБЖ, внеклассных и других мероприятиях. </w:t>
      </w:r>
    </w:p>
    <w:p w:rsidR="00343744" w:rsidRDefault="00343744" w:rsidP="00E54879">
      <w:pPr>
        <w:pStyle w:val="Style14"/>
        <w:widowControl/>
        <w:spacing w:line="276" w:lineRule="auto"/>
        <w:ind w:firstLine="0"/>
        <w:jc w:val="left"/>
        <w:rPr>
          <w:rStyle w:val="FontStyle21"/>
          <w:kern w:val="2"/>
          <w:sz w:val="28"/>
          <w:szCs w:val="28"/>
        </w:rPr>
      </w:pPr>
    </w:p>
    <w:p w:rsidR="00000000" w:rsidRPr="00E54879" w:rsidRDefault="00153024" w:rsidP="00E54879">
      <w:pPr>
        <w:pStyle w:val="Style14"/>
        <w:widowControl/>
        <w:spacing w:line="276" w:lineRule="auto"/>
        <w:ind w:firstLine="0"/>
        <w:jc w:val="left"/>
        <w:rPr>
          <w:rStyle w:val="FontStyle24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>Задачи Конкурса:</w:t>
      </w:r>
    </w:p>
    <w:p w:rsidR="00EC40A7" w:rsidRDefault="00153024" w:rsidP="00EC40A7">
      <w:pPr>
        <w:pStyle w:val="Style9"/>
        <w:widowControl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создание условий для творческой самореализации детей и взрослых, развитие их творческого потенциала, активной жизненной позиции;</w:t>
      </w:r>
    </w:p>
    <w:p w:rsidR="00000000" w:rsidRPr="00E54879" w:rsidRDefault="00153024" w:rsidP="00EC40A7">
      <w:pPr>
        <w:pStyle w:val="Style9"/>
        <w:widowControl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lastRenderedPageBreak/>
        <w:t xml:space="preserve">пропаганда безопасного образа жизни среди детей и </w:t>
      </w:r>
      <w:r w:rsidRPr="00E54879">
        <w:rPr>
          <w:rStyle w:val="FontStyle21"/>
          <w:kern w:val="2"/>
          <w:sz w:val="28"/>
          <w:szCs w:val="28"/>
        </w:rPr>
        <w:t>юношества; -изучение правил пожарной безопасности и мер по защите от огня жизни и здоровья</w:t>
      </w:r>
    </w:p>
    <w:p w:rsidR="00000000" w:rsidRDefault="00153024" w:rsidP="00EC40A7">
      <w:pPr>
        <w:pStyle w:val="Style4"/>
        <w:widowControl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детей, привлечение их к предупреждению и тушению пожаров, обучение действиям в условиях пожара и</w:t>
      </w:r>
      <w:r w:rsidR="00EC40A7">
        <w:rPr>
          <w:rStyle w:val="FontStyle21"/>
          <w:kern w:val="2"/>
          <w:sz w:val="28"/>
          <w:szCs w:val="28"/>
        </w:rPr>
        <w:t xml:space="preserve"> других чрезвычайных ситуациях;</w:t>
      </w:r>
    </w:p>
    <w:p w:rsidR="00EC40A7" w:rsidRPr="00E54879" w:rsidRDefault="00EC40A7" w:rsidP="00EC40A7">
      <w:pPr>
        <w:pStyle w:val="Style4"/>
        <w:widowControl/>
        <w:tabs>
          <w:tab w:val="left" w:pos="284"/>
        </w:tabs>
        <w:spacing w:line="276" w:lineRule="auto"/>
        <w:rPr>
          <w:rStyle w:val="FontStyle21"/>
          <w:kern w:val="2"/>
          <w:sz w:val="28"/>
          <w:szCs w:val="28"/>
        </w:rPr>
        <w:sectPr w:rsidR="00EC40A7" w:rsidRPr="00E54879" w:rsidSect="00E54879">
          <w:type w:val="continuous"/>
          <w:pgSz w:w="11905" w:h="16837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EC40A7" w:rsidRDefault="00153024" w:rsidP="00EC40A7">
      <w:pPr>
        <w:pStyle w:val="Style13"/>
        <w:widowControl/>
        <w:numPr>
          <w:ilvl w:val="0"/>
          <w:numId w:val="10"/>
        </w:numPr>
        <w:tabs>
          <w:tab w:val="left" w:pos="284"/>
        </w:tabs>
        <w:spacing w:before="58"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lastRenderedPageBreak/>
        <w:t>консолидаци</w:t>
      </w:r>
      <w:r w:rsidRPr="00E54879">
        <w:rPr>
          <w:rStyle w:val="FontStyle21"/>
          <w:kern w:val="2"/>
          <w:sz w:val="28"/>
          <w:szCs w:val="28"/>
        </w:rPr>
        <w:t>я преподавательского состава образовательных учреждений, творческой интеллигенции, родителей и общественности в работе по развитию творческой деятельности детей в</w:t>
      </w:r>
      <w:r w:rsidR="00EC40A7">
        <w:rPr>
          <w:rStyle w:val="FontStyle21"/>
          <w:kern w:val="2"/>
          <w:sz w:val="28"/>
          <w:szCs w:val="28"/>
        </w:rPr>
        <w:t xml:space="preserve"> области пожарной безопасности;</w:t>
      </w:r>
    </w:p>
    <w:p w:rsidR="00EC40A7" w:rsidRDefault="00153024" w:rsidP="00EC40A7">
      <w:pPr>
        <w:pStyle w:val="Style13"/>
        <w:widowControl/>
        <w:numPr>
          <w:ilvl w:val="0"/>
          <w:numId w:val="10"/>
        </w:numPr>
        <w:tabs>
          <w:tab w:val="left" w:pos="284"/>
        </w:tabs>
        <w:spacing w:before="58"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профессиональная ориентация подростков, привитие интереса к п</w:t>
      </w:r>
      <w:r w:rsidR="00EC40A7">
        <w:rPr>
          <w:rStyle w:val="FontStyle21"/>
          <w:kern w:val="2"/>
          <w:sz w:val="28"/>
          <w:szCs w:val="28"/>
        </w:rPr>
        <w:t>рофессии пожарного и спасателя;</w:t>
      </w:r>
    </w:p>
    <w:p w:rsidR="00000000" w:rsidRPr="00E54879" w:rsidRDefault="00153024" w:rsidP="00EC40A7">
      <w:pPr>
        <w:pStyle w:val="Style13"/>
        <w:widowControl/>
        <w:numPr>
          <w:ilvl w:val="0"/>
          <w:numId w:val="10"/>
        </w:numPr>
        <w:tabs>
          <w:tab w:val="left" w:pos="284"/>
        </w:tabs>
        <w:spacing w:before="58"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привлечение внимания детей и взрослых к проблемам правонарушений несовершеннолетних в области пожарной безопасности.</w:t>
      </w:r>
    </w:p>
    <w:p w:rsidR="00EC40A7" w:rsidRDefault="00EC40A7" w:rsidP="00E54879">
      <w:pPr>
        <w:pStyle w:val="Style1"/>
        <w:widowControl/>
        <w:spacing w:line="276" w:lineRule="auto"/>
        <w:ind w:firstLine="0"/>
        <w:jc w:val="left"/>
        <w:rPr>
          <w:rStyle w:val="FontStyle24"/>
          <w:kern w:val="2"/>
          <w:sz w:val="28"/>
          <w:szCs w:val="28"/>
        </w:rPr>
      </w:pPr>
    </w:p>
    <w:p w:rsidR="00000000" w:rsidRPr="00E54879" w:rsidRDefault="00153024" w:rsidP="00EC40A7">
      <w:pPr>
        <w:pStyle w:val="Style1"/>
        <w:widowControl/>
        <w:spacing w:line="276" w:lineRule="auto"/>
        <w:ind w:firstLine="0"/>
        <w:jc w:val="center"/>
        <w:rPr>
          <w:rStyle w:val="FontStyle24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>2.</w:t>
      </w:r>
      <w:r w:rsidR="00EC40A7">
        <w:rPr>
          <w:rStyle w:val="FontStyle24"/>
          <w:kern w:val="2"/>
          <w:sz w:val="28"/>
          <w:szCs w:val="28"/>
        </w:rPr>
        <w:t xml:space="preserve"> </w:t>
      </w:r>
      <w:r w:rsidRPr="00E54879">
        <w:rPr>
          <w:rStyle w:val="FontStyle24"/>
          <w:kern w:val="2"/>
          <w:sz w:val="28"/>
          <w:szCs w:val="28"/>
        </w:rPr>
        <w:t>Ор</w:t>
      </w:r>
      <w:r w:rsidR="00EC40A7">
        <w:rPr>
          <w:rStyle w:val="FontStyle24"/>
          <w:kern w:val="2"/>
          <w:sz w:val="28"/>
          <w:szCs w:val="28"/>
        </w:rPr>
        <w:t>ганизация и проведение Конкурса</w:t>
      </w:r>
    </w:p>
    <w:p w:rsidR="00000000" w:rsidRPr="00E54879" w:rsidRDefault="00153024" w:rsidP="00784960">
      <w:pPr>
        <w:pStyle w:val="Style13"/>
        <w:widowControl/>
        <w:spacing w:line="276" w:lineRule="auto"/>
        <w:ind w:firstLine="720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 xml:space="preserve">Конкурс проводится в три этапа: </w:t>
      </w:r>
      <w:r w:rsidRPr="00E54879">
        <w:rPr>
          <w:rStyle w:val="FontStyle21"/>
          <w:kern w:val="2"/>
          <w:sz w:val="28"/>
          <w:szCs w:val="28"/>
        </w:rPr>
        <w:t>муниципальный, региональный и всероссийский.</w:t>
      </w:r>
    </w:p>
    <w:p w:rsidR="00000000" w:rsidRPr="00E54879" w:rsidRDefault="00153024" w:rsidP="00E54879">
      <w:pPr>
        <w:pStyle w:val="Style13"/>
        <w:widowControl/>
        <w:spacing w:before="7" w:line="276" w:lineRule="auto"/>
        <w:ind w:firstLine="0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 xml:space="preserve">Муниципальный этап - </w:t>
      </w:r>
      <w:r w:rsidRPr="00E54879">
        <w:rPr>
          <w:rStyle w:val="FontStyle21"/>
          <w:kern w:val="2"/>
          <w:sz w:val="28"/>
          <w:szCs w:val="28"/>
        </w:rPr>
        <w:t>до 1 марта 2020г.;</w:t>
      </w:r>
    </w:p>
    <w:p w:rsidR="00000000" w:rsidRPr="00E54879" w:rsidRDefault="00153024" w:rsidP="00E54879">
      <w:pPr>
        <w:pStyle w:val="Style13"/>
        <w:widowControl/>
        <w:spacing w:line="276" w:lineRule="auto"/>
        <w:ind w:firstLine="0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Региональный этап - до 31 марта 2020г.;</w:t>
      </w:r>
    </w:p>
    <w:p w:rsidR="00000000" w:rsidRPr="00E54879" w:rsidRDefault="00153024" w:rsidP="00E54879">
      <w:pPr>
        <w:pStyle w:val="Style13"/>
        <w:widowControl/>
        <w:spacing w:line="276" w:lineRule="auto"/>
        <w:ind w:firstLine="0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Всероссийский этап: апрель - июль2020г.</w:t>
      </w:r>
    </w:p>
    <w:p w:rsidR="00000000" w:rsidRPr="00E54879" w:rsidRDefault="00EC40A7" w:rsidP="00784960">
      <w:pPr>
        <w:pStyle w:val="Style13"/>
        <w:widowControl/>
        <w:spacing w:line="276" w:lineRule="auto"/>
        <w:ind w:firstLine="720"/>
        <w:rPr>
          <w:rStyle w:val="FontStyle21"/>
          <w:kern w:val="2"/>
          <w:sz w:val="28"/>
          <w:szCs w:val="28"/>
        </w:rPr>
      </w:pPr>
      <w:r>
        <w:rPr>
          <w:rStyle w:val="FontStyle21"/>
          <w:kern w:val="2"/>
          <w:sz w:val="28"/>
          <w:szCs w:val="28"/>
        </w:rPr>
        <w:t xml:space="preserve">Для участия в </w:t>
      </w:r>
      <w:r w:rsidR="00784960">
        <w:rPr>
          <w:rStyle w:val="FontStyle21"/>
          <w:kern w:val="2"/>
          <w:sz w:val="28"/>
          <w:szCs w:val="28"/>
        </w:rPr>
        <w:t>районном (</w:t>
      </w:r>
      <w:r>
        <w:rPr>
          <w:rStyle w:val="FontStyle21"/>
          <w:kern w:val="2"/>
          <w:sz w:val="28"/>
          <w:szCs w:val="28"/>
        </w:rPr>
        <w:t>муниципальном</w:t>
      </w:r>
      <w:r w:rsidR="00784960">
        <w:rPr>
          <w:rStyle w:val="FontStyle21"/>
          <w:kern w:val="2"/>
          <w:sz w:val="28"/>
          <w:szCs w:val="28"/>
        </w:rPr>
        <w:t>) этапе</w:t>
      </w:r>
      <w:r w:rsidR="00153024" w:rsidRPr="00E54879">
        <w:rPr>
          <w:rStyle w:val="FontStyle21"/>
          <w:kern w:val="2"/>
          <w:sz w:val="28"/>
          <w:szCs w:val="28"/>
        </w:rPr>
        <w:t xml:space="preserve"> </w:t>
      </w:r>
      <w:r>
        <w:rPr>
          <w:rStyle w:val="FontStyle21"/>
          <w:kern w:val="2"/>
          <w:sz w:val="28"/>
          <w:szCs w:val="28"/>
        </w:rPr>
        <w:t xml:space="preserve">конкурсе необходимо в срок </w:t>
      </w:r>
      <w:r w:rsidRPr="00EC40A7">
        <w:rPr>
          <w:rStyle w:val="FontStyle21"/>
          <w:b/>
          <w:kern w:val="2"/>
          <w:sz w:val="28"/>
          <w:szCs w:val="28"/>
        </w:rPr>
        <w:t>до 16</w:t>
      </w:r>
      <w:r w:rsidR="00153024" w:rsidRPr="00EC40A7">
        <w:rPr>
          <w:rStyle w:val="FontStyle21"/>
          <w:b/>
          <w:kern w:val="2"/>
          <w:sz w:val="28"/>
          <w:szCs w:val="28"/>
        </w:rPr>
        <w:t xml:space="preserve"> марта </w:t>
      </w:r>
      <w:r w:rsidRPr="00EC40A7">
        <w:rPr>
          <w:rStyle w:val="FontStyle21"/>
          <w:b/>
          <w:kern w:val="2"/>
          <w:sz w:val="28"/>
          <w:szCs w:val="28"/>
        </w:rPr>
        <w:t>2020</w:t>
      </w:r>
      <w:r w:rsidR="00153024" w:rsidRPr="00EC40A7">
        <w:rPr>
          <w:rStyle w:val="FontStyle21"/>
          <w:b/>
          <w:kern w:val="2"/>
          <w:sz w:val="28"/>
          <w:szCs w:val="28"/>
        </w:rPr>
        <w:t xml:space="preserve"> года</w:t>
      </w:r>
      <w:r w:rsidR="00153024" w:rsidRPr="00E54879">
        <w:rPr>
          <w:rStyle w:val="FontStyle21"/>
          <w:kern w:val="2"/>
          <w:sz w:val="28"/>
          <w:szCs w:val="28"/>
        </w:rPr>
        <w:t xml:space="preserve"> представить </w:t>
      </w:r>
      <w:r w:rsidR="00153024" w:rsidRPr="00E54879">
        <w:rPr>
          <w:rStyle w:val="FontStyle21"/>
          <w:kern w:val="2"/>
          <w:sz w:val="28"/>
          <w:szCs w:val="28"/>
        </w:rPr>
        <w:t xml:space="preserve">по адресу: </w:t>
      </w:r>
      <w:r>
        <w:rPr>
          <w:rStyle w:val="FontStyle21"/>
          <w:kern w:val="2"/>
          <w:sz w:val="28"/>
          <w:szCs w:val="28"/>
        </w:rPr>
        <w:t>г. Новоржев Советская пл., д. 12</w:t>
      </w:r>
      <w:r w:rsidR="00784960">
        <w:rPr>
          <w:rStyle w:val="FontStyle21"/>
          <w:kern w:val="2"/>
          <w:sz w:val="28"/>
          <w:szCs w:val="28"/>
        </w:rPr>
        <w:t>,</w:t>
      </w:r>
      <w:r w:rsidR="00153024" w:rsidRPr="00E54879">
        <w:rPr>
          <w:rStyle w:val="FontStyle21"/>
          <w:kern w:val="2"/>
          <w:sz w:val="28"/>
          <w:szCs w:val="28"/>
        </w:rPr>
        <w:t xml:space="preserve"> </w:t>
      </w:r>
      <w:r>
        <w:rPr>
          <w:rStyle w:val="FontStyle21"/>
          <w:kern w:val="2"/>
          <w:sz w:val="28"/>
          <w:szCs w:val="28"/>
        </w:rPr>
        <w:t>МБУДО «Новоржевский ДДТ»</w:t>
      </w:r>
      <w:r w:rsidR="00784960">
        <w:rPr>
          <w:rStyle w:val="FontStyle21"/>
          <w:kern w:val="2"/>
          <w:sz w:val="28"/>
          <w:szCs w:val="28"/>
        </w:rPr>
        <w:t>:</w:t>
      </w:r>
    </w:p>
    <w:p w:rsidR="007C47CA" w:rsidRDefault="00153024" w:rsidP="00A342AB">
      <w:pPr>
        <w:pStyle w:val="Style1"/>
        <w:widowControl/>
        <w:numPr>
          <w:ilvl w:val="0"/>
          <w:numId w:val="10"/>
        </w:numPr>
        <w:spacing w:line="276" w:lineRule="auto"/>
        <w:ind w:left="0" w:firstLine="0"/>
        <w:rPr>
          <w:rStyle w:val="FontStyle21"/>
          <w:kern w:val="2"/>
          <w:sz w:val="28"/>
          <w:szCs w:val="28"/>
          <w:u w:val="single"/>
        </w:rPr>
      </w:pPr>
      <w:r w:rsidRPr="00E54879">
        <w:rPr>
          <w:rStyle w:val="FontStyle21"/>
          <w:kern w:val="2"/>
          <w:sz w:val="28"/>
          <w:szCs w:val="28"/>
        </w:rPr>
        <w:t xml:space="preserve">работы </w:t>
      </w:r>
      <w:r w:rsidRPr="00E54879">
        <w:rPr>
          <w:rStyle w:val="FontStyle24"/>
          <w:kern w:val="2"/>
          <w:sz w:val="28"/>
          <w:szCs w:val="28"/>
        </w:rPr>
        <w:t xml:space="preserve">победителей </w:t>
      </w:r>
      <w:r w:rsidR="00784960">
        <w:rPr>
          <w:rStyle w:val="FontStyle21"/>
          <w:kern w:val="2"/>
          <w:sz w:val="28"/>
          <w:szCs w:val="28"/>
        </w:rPr>
        <w:t>школьного этапа</w:t>
      </w:r>
      <w:r w:rsidRPr="00E54879">
        <w:rPr>
          <w:rStyle w:val="FontStyle21"/>
          <w:kern w:val="2"/>
          <w:sz w:val="28"/>
          <w:szCs w:val="28"/>
        </w:rPr>
        <w:t xml:space="preserve"> конкурса в каждой номинации и возрастной групп</w:t>
      </w:r>
      <w:r w:rsidRPr="0061506C">
        <w:rPr>
          <w:rStyle w:val="FontStyle21"/>
          <w:kern w:val="2"/>
          <w:sz w:val="28"/>
          <w:szCs w:val="28"/>
        </w:rPr>
        <w:t>е</w:t>
      </w:r>
      <w:bookmarkStart w:id="0" w:name="_GoBack"/>
      <w:r w:rsidR="0061506C" w:rsidRPr="0061506C">
        <w:rPr>
          <w:rStyle w:val="FontStyle24"/>
          <w:b w:val="0"/>
          <w:kern w:val="2"/>
          <w:sz w:val="28"/>
          <w:szCs w:val="28"/>
        </w:rPr>
        <w:t>;</w:t>
      </w:r>
      <w:bookmarkEnd w:id="0"/>
    </w:p>
    <w:tbl>
      <w:tblPr>
        <w:tblpPr w:leftFromText="180" w:rightFromText="180" w:vertAnchor="text" w:horzAnchor="margin" w:tblpY="542"/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6874"/>
        <w:gridCol w:w="1559"/>
      </w:tblGrid>
      <w:tr w:rsidR="00EE18A1" w:rsidRPr="007C47CA" w:rsidTr="00EE18A1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A1" w:rsidRPr="007C47CA" w:rsidRDefault="00EE18A1" w:rsidP="00A342AB">
            <w:pPr>
              <w:pStyle w:val="Style15"/>
              <w:widowControl/>
              <w:rPr>
                <w:rStyle w:val="FontStyle22"/>
                <w:sz w:val="28"/>
                <w:szCs w:val="28"/>
              </w:rPr>
            </w:pPr>
            <w:r w:rsidRPr="007C47CA">
              <w:rPr>
                <w:rStyle w:val="FontStyle22"/>
                <w:sz w:val="28"/>
                <w:szCs w:val="28"/>
              </w:rPr>
              <w:t>№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A1" w:rsidRPr="007C47CA" w:rsidRDefault="00EE18A1" w:rsidP="00A342AB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7C47CA">
              <w:rPr>
                <w:rStyle w:val="FontStyle21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7C47CA" w:rsidRDefault="00EE18A1" w:rsidP="00A342AB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7C47CA">
              <w:rPr>
                <w:rStyle w:val="FontStyle21"/>
                <w:sz w:val="28"/>
                <w:szCs w:val="28"/>
              </w:rPr>
              <w:t>Количество</w:t>
            </w:r>
          </w:p>
        </w:tc>
      </w:tr>
      <w:tr w:rsidR="00EE18A1" w:rsidRPr="007C47CA" w:rsidTr="00EE18A1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A1" w:rsidRPr="007C47CA" w:rsidRDefault="00EE18A1" w:rsidP="00A342AB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7C47CA">
              <w:rPr>
                <w:rStyle w:val="FontStyle21"/>
                <w:sz w:val="28"/>
                <w:szCs w:val="28"/>
              </w:rPr>
              <w:t>1.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A1" w:rsidRPr="007C47CA" w:rsidRDefault="00EE18A1" w:rsidP="00A342AB">
            <w:pPr>
              <w:pStyle w:val="Style7"/>
              <w:widowControl/>
              <w:ind w:right="1195"/>
              <w:rPr>
                <w:rStyle w:val="FontStyle21"/>
                <w:sz w:val="28"/>
                <w:szCs w:val="28"/>
              </w:rPr>
            </w:pPr>
            <w:r w:rsidRPr="007C47CA">
              <w:rPr>
                <w:rStyle w:val="FontStyle21"/>
                <w:sz w:val="28"/>
                <w:szCs w:val="28"/>
              </w:rPr>
              <w:t>Количество работ, принявших участие в школьном этапе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7C47CA" w:rsidRDefault="00EE18A1" w:rsidP="00A342AB">
            <w:pPr>
              <w:pStyle w:val="Style5"/>
              <w:widowControl/>
              <w:rPr>
                <w:sz w:val="28"/>
                <w:szCs w:val="28"/>
              </w:rPr>
            </w:pPr>
          </w:p>
        </w:tc>
      </w:tr>
      <w:tr w:rsidR="00EE18A1" w:rsidRPr="007C47CA" w:rsidTr="00EE18A1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A1" w:rsidRPr="007C47CA" w:rsidRDefault="00EE18A1" w:rsidP="00A342AB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7C47CA">
              <w:rPr>
                <w:rStyle w:val="FontStyle21"/>
                <w:sz w:val="28"/>
                <w:szCs w:val="28"/>
              </w:rPr>
              <w:t>2.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A1" w:rsidRPr="007C47CA" w:rsidRDefault="00EE18A1" w:rsidP="00A342AB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7C47CA">
              <w:rPr>
                <w:rStyle w:val="FontStyle21"/>
                <w:sz w:val="28"/>
                <w:szCs w:val="28"/>
              </w:rPr>
              <w:t>Коли</w:t>
            </w:r>
            <w:r>
              <w:rPr>
                <w:rStyle w:val="FontStyle21"/>
                <w:sz w:val="28"/>
                <w:szCs w:val="28"/>
              </w:rPr>
              <w:t>чество участников школьного</w:t>
            </w:r>
            <w:r w:rsidRPr="007C47CA">
              <w:rPr>
                <w:rStyle w:val="FontStyle21"/>
                <w:sz w:val="28"/>
                <w:szCs w:val="28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7C47CA" w:rsidRDefault="00EE18A1" w:rsidP="00A342AB">
            <w:pPr>
              <w:pStyle w:val="Style5"/>
              <w:widowControl/>
              <w:rPr>
                <w:sz w:val="28"/>
                <w:szCs w:val="28"/>
              </w:rPr>
            </w:pPr>
          </w:p>
        </w:tc>
      </w:tr>
      <w:tr w:rsidR="00EE18A1" w:rsidRPr="007C47CA" w:rsidTr="00EE18A1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A1" w:rsidRPr="007C47CA" w:rsidRDefault="00EE18A1" w:rsidP="00A342AB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7C47CA">
              <w:rPr>
                <w:rStyle w:val="FontStyle21"/>
                <w:sz w:val="28"/>
                <w:szCs w:val="28"/>
              </w:rPr>
              <w:t>3.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8A1" w:rsidRPr="007C47CA" w:rsidRDefault="00EE18A1" w:rsidP="00A342AB">
            <w:pPr>
              <w:pStyle w:val="Style7"/>
              <w:widowControl/>
              <w:spacing w:line="274" w:lineRule="exact"/>
              <w:ind w:right="72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Количество классов (групп)</w:t>
            </w:r>
            <w:r w:rsidRPr="007C47CA">
              <w:rPr>
                <w:rStyle w:val="FontStyle21"/>
                <w:sz w:val="28"/>
                <w:szCs w:val="28"/>
              </w:rPr>
              <w:t>, принимавших участие на муниципальном этапе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7C47CA" w:rsidRDefault="00EE18A1" w:rsidP="00A342AB">
            <w:pPr>
              <w:pStyle w:val="Style5"/>
              <w:widowControl/>
              <w:rPr>
                <w:sz w:val="28"/>
                <w:szCs w:val="28"/>
              </w:rPr>
            </w:pPr>
          </w:p>
        </w:tc>
      </w:tr>
    </w:tbl>
    <w:p w:rsidR="00000000" w:rsidRDefault="00784960" w:rsidP="00A342AB">
      <w:pPr>
        <w:pStyle w:val="Style1"/>
        <w:widowControl/>
        <w:numPr>
          <w:ilvl w:val="0"/>
          <w:numId w:val="10"/>
        </w:numPr>
        <w:spacing w:line="276" w:lineRule="auto"/>
        <w:ind w:left="0" w:firstLine="0"/>
        <w:rPr>
          <w:rStyle w:val="FontStyle21"/>
          <w:kern w:val="2"/>
          <w:sz w:val="28"/>
          <w:szCs w:val="28"/>
        </w:rPr>
      </w:pPr>
      <w:r w:rsidRPr="007C47CA">
        <w:rPr>
          <w:rStyle w:val="FontStyle21"/>
          <w:kern w:val="2"/>
          <w:sz w:val="28"/>
          <w:szCs w:val="28"/>
        </w:rPr>
        <w:t>отчет о проведении Конкурса представляется по форме</w:t>
      </w:r>
    </w:p>
    <w:p w:rsidR="00EE18A1" w:rsidRDefault="00EE18A1" w:rsidP="00E54879">
      <w:pPr>
        <w:pStyle w:val="Style1"/>
        <w:widowControl/>
        <w:spacing w:line="276" w:lineRule="auto"/>
        <w:ind w:firstLine="0"/>
        <w:rPr>
          <w:rStyle w:val="FontStyle21"/>
          <w:kern w:val="2"/>
          <w:sz w:val="28"/>
          <w:szCs w:val="28"/>
        </w:rPr>
      </w:pPr>
    </w:p>
    <w:p w:rsidR="00000000" w:rsidRDefault="00A342AB" w:rsidP="00A342AB">
      <w:pPr>
        <w:pStyle w:val="Style13"/>
        <w:widowControl/>
        <w:numPr>
          <w:ilvl w:val="0"/>
          <w:numId w:val="10"/>
        </w:numPr>
        <w:spacing w:line="276" w:lineRule="auto"/>
        <w:ind w:left="0" w:firstLine="0"/>
        <w:jc w:val="left"/>
        <w:rPr>
          <w:rStyle w:val="FontStyle21"/>
          <w:kern w:val="2"/>
          <w:sz w:val="28"/>
          <w:szCs w:val="28"/>
        </w:rPr>
      </w:pPr>
      <w:r w:rsidRPr="00A342AB">
        <w:rPr>
          <w:rStyle w:val="FontStyle21"/>
          <w:kern w:val="2"/>
          <w:sz w:val="28"/>
          <w:szCs w:val="28"/>
        </w:rPr>
        <w:t xml:space="preserve">список </w:t>
      </w:r>
      <w:r>
        <w:rPr>
          <w:rStyle w:val="FontStyle21"/>
          <w:kern w:val="2"/>
          <w:sz w:val="28"/>
          <w:szCs w:val="28"/>
        </w:rPr>
        <w:t>работ, направляемых на районный</w:t>
      </w:r>
      <w:r w:rsidRPr="00A342AB">
        <w:rPr>
          <w:rStyle w:val="FontStyle21"/>
          <w:kern w:val="2"/>
          <w:sz w:val="28"/>
          <w:szCs w:val="28"/>
        </w:rPr>
        <w:t xml:space="preserve"> конкурс по номинациям по форме</w:t>
      </w:r>
    </w:p>
    <w:p w:rsidR="00A342AB" w:rsidRDefault="00A342AB" w:rsidP="00A342AB">
      <w:pPr>
        <w:pStyle w:val="a4"/>
        <w:rPr>
          <w:rStyle w:val="FontStyle21"/>
          <w:kern w:val="2"/>
          <w:sz w:val="28"/>
          <w:szCs w:val="28"/>
        </w:rPr>
      </w:pPr>
    </w:p>
    <w:p w:rsidR="00A342AB" w:rsidRPr="00A342AB" w:rsidRDefault="00A342AB" w:rsidP="00A342AB">
      <w:pPr>
        <w:pStyle w:val="Style13"/>
        <w:widowControl/>
        <w:spacing w:line="276" w:lineRule="auto"/>
        <w:ind w:firstLine="0"/>
        <w:jc w:val="left"/>
        <w:rPr>
          <w:rStyle w:val="FontStyle21"/>
          <w:kern w:val="2"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998"/>
        <w:gridCol w:w="2693"/>
        <w:gridCol w:w="1985"/>
        <w:gridCol w:w="1559"/>
      </w:tblGrid>
      <w:tr w:rsidR="00A342AB" w:rsidRPr="00A342AB" w:rsidTr="00A342AB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B" w:rsidRPr="00A342AB" w:rsidRDefault="00A342AB" w:rsidP="00E54879">
            <w:pPr>
              <w:pStyle w:val="Style16"/>
              <w:widowControl/>
              <w:spacing w:line="276" w:lineRule="auto"/>
              <w:rPr>
                <w:rStyle w:val="FontStyle23"/>
                <w:kern w:val="2"/>
                <w:sz w:val="24"/>
                <w:szCs w:val="28"/>
              </w:rPr>
            </w:pPr>
            <w:r w:rsidRPr="00A342AB">
              <w:rPr>
                <w:rStyle w:val="FontStyle23"/>
                <w:kern w:val="2"/>
                <w:sz w:val="24"/>
                <w:szCs w:val="28"/>
              </w:rPr>
              <w:t>№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B" w:rsidRPr="00A342AB" w:rsidRDefault="00A342AB" w:rsidP="00E54879">
            <w:pPr>
              <w:pStyle w:val="Style7"/>
              <w:widowControl/>
              <w:spacing w:line="276" w:lineRule="auto"/>
              <w:ind w:right="108"/>
              <w:rPr>
                <w:rStyle w:val="FontStyle21"/>
                <w:kern w:val="2"/>
                <w:sz w:val="24"/>
                <w:szCs w:val="28"/>
              </w:rPr>
            </w:pPr>
            <w:r w:rsidRPr="00A342AB">
              <w:rPr>
                <w:rStyle w:val="FontStyle21"/>
                <w:kern w:val="2"/>
                <w:sz w:val="24"/>
                <w:szCs w:val="28"/>
              </w:rPr>
              <w:t>Название работы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B" w:rsidRPr="00A342AB" w:rsidRDefault="00A342AB" w:rsidP="00E54879">
            <w:pPr>
              <w:pStyle w:val="Style7"/>
              <w:widowControl/>
              <w:spacing w:line="276" w:lineRule="auto"/>
              <w:rPr>
                <w:rStyle w:val="FontStyle21"/>
                <w:kern w:val="2"/>
                <w:sz w:val="24"/>
                <w:szCs w:val="28"/>
              </w:rPr>
            </w:pPr>
            <w:r w:rsidRPr="00A342AB">
              <w:rPr>
                <w:rStyle w:val="FontStyle21"/>
                <w:kern w:val="2"/>
                <w:sz w:val="24"/>
                <w:szCs w:val="28"/>
              </w:rPr>
              <w:t>Фамилия, имя, возраст конкурсанта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B" w:rsidRPr="00A342AB" w:rsidRDefault="00A342AB" w:rsidP="00E54879">
            <w:pPr>
              <w:pStyle w:val="Style7"/>
              <w:widowControl/>
              <w:spacing w:line="276" w:lineRule="auto"/>
              <w:rPr>
                <w:rStyle w:val="FontStyle21"/>
                <w:kern w:val="2"/>
                <w:sz w:val="24"/>
                <w:szCs w:val="28"/>
              </w:rPr>
            </w:pPr>
            <w:r w:rsidRPr="00A342AB">
              <w:rPr>
                <w:rStyle w:val="FontStyle21"/>
                <w:kern w:val="2"/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B" w:rsidRPr="00A342AB" w:rsidRDefault="00A342AB" w:rsidP="00E54879">
            <w:pPr>
              <w:pStyle w:val="Style7"/>
              <w:widowControl/>
              <w:spacing w:line="276" w:lineRule="auto"/>
              <w:rPr>
                <w:rStyle w:val="FontStyle21"/>
                <w:kern w:val="2"/>
                <w:sz w:val="24"/>
                <w:szCs w:val="28"/>
              </w:rPr>
            </w:pPr>
            <w:r>
              <w:rPr>
                <w:rStyle w:val="FontStyle21"/>
                <w:kern w:val="2"/>
                <w:sz w:val="24"/>
                <w:szCs w:val="28"/>
              </w:rPr>
              <w:t xml:space="preserve">Номинация </w:t>
            </w:r>
          </w:p>
        </w:tc>
      </w:tr>
      <w:tr w:rsidR="00A342AB" w:rsidRPr="00A342AB" w:rsidTr="00A342AB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B" w:rsidRPr="00A342AB" w:rsidRDefault="00A342AB" w:rsidP="00E54879">
            <w:pPr>
              <w:pStyle w:val="Style5"/>
              <w:widowControl/>
              <w:spacing w:line="276" w:lineRule="auto"/>
              <w:rPr>
                <w:kern w:val="2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B" w:rsidRPr="00A342AB" w:rsidRDefault="00A342AB" w:rsidP="00E54879">
            <w:pPr>
              <w:pStyle w:val="Style5"/>
              <w:widowControl/>
              <w:spacing w:line="276" w:lineRule="auto"/>
              <w:rPr>
                <w:kern w:val="2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B" w:rsidRPr="00A342AB" w:rsidRDefault="00A342AB" w:rsidP="00E54879">
            <w:pPr>
              <w:pStyle w:val="Style5"/>
              <w:widowControl/>
              <w:spacing w:line="276" w:lineRule="auto"/>
              <w:rPr>
                <w:kern w:val="2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B" w:rsidRPr="00A342AB" w:rsidRDefault="00A342AB" w:rsidP="00E54879">
            <w:pPr>
              <w:pStyle w:val="Style5"/>
              <w:widowControl/>
              <w:spacing w:line="276" w:lineRule="auto"/>
              <w:rPr>
                <w:kern w:val="2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B" w:rsidRPr="00A342AB" w:rsidRDefault="00A342AB" w:rsidP="00E54879">
            <w:pPr>
              <w:pStyle w:val="Style5"/>
              <w:widowControl/>
              <w:spacing w:line="276" w:lineRule="auto"/>
              <w:rPr>
                <w:kern w:val="2"/>
                <w:szCs w:val="28"/>
              </w:rPr>
            </w:pPr>
          </w:p>
        </w:tc>
      </w:tr>
    </w:tbl>
    <w:p w:rsidR="00000000" w:rsidRPr="00E54879" w:rsidRDefault="00153024" w:rsidP="00E54879">
      <w:pPr>
        <w:pStyle w:val="Style4"/>
        <w:widowControl/>
        <w:spacing w:line="276" w:lineRule="auto"/>
        <w:jc w:val="left"/>
        <w:rPr>
          <w:kern w:val="2"/>
          <w:sz w:val="28"/>
          <w:szCs w:val="28"/>
        </w:rPr>
      </w:pPr>
    </w:p>
    <w:p w:rsidR="00A342AB" w:rsidRDefault="00153024" w:rsidP="00A342AB">
      <w:pPr>
        <w:pStyle w:val="Style14"/>
        <w:widowControl/>
        <w:spacing w:before="58" w:line="276" w:lineRule="auto"/>
        <w:ind w:firstLine="0"/>
        <w:jc w:val="center"/>
        <w:rPr>
          <w:rStyle w:val="FontStyle24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lastRenderedPageBreak/>
        <w:t>З.</w:t>
      </w:r>
      <w:r w:rsidR="00A342AB">
        <w:rPr>
          <w:rStyle w:val="FontStyle24"/>
          <w:kern w:val="2"/>
          <w:sz w:val="28"/>
          <w:szCs w:val="28"/>
        </w:rPr>
        <w:t xml:space="preserve"> </w:t>
      </w:r>
      <w:r w:rsidRPr="00E54879">
        <w:rPr>
          <w:rStyle w:val="FontStyle24"/>
          <w:kern w:val="2"/>
          <w:sz w:val="28"/>
          <w:szCs w:val="28"/>
        </w:rPr>
        <w:t>Участники Конкурса:</w:t>
      </w:r>
    </w:p>
    <w:p w:rsidR="00000000" w:rsidRPr="00E54879" w:rsidRDefault="00A342AB" w:rsidP="00A342AB">
      <w:pPr>
        <w:pStyle w:val="Style14"/>
        <w:widowControl/>
        <w:spacing w:before="58" w:line="276" w:lineRule="auto"/>
        <w:ind w:firstLine="720"/>
        <w:rPr>
          <w:rStyle w:val="FontStyle21"/>
          <w:kern w:val="2"/>
          <w:sz w:val="28"/>
          <w:szCs w:val="28"/>
        </w:rPr>
      </w:pPr>
      <w:r>
        <w:rPr>
          <w:rStyle w:val="FontStyle21"/>
          <w:kern w:val="2"/>
          <w:sz w:val="28"/>
          <w:szCs w:val="28"/>
        </w:rPr>
        <w:t>О</w:t>
      </w:r>
      <w:r w:rsidR="00153024" w:rsidRPr="00E54879">
        <w:rPr>
          <w:rStyle w:val="FontStyle21"/>
          <w:kern w:val="2"/>
          <w:sz w:val="28"/>
          <w:szCs w:val="28"/>
        </w:rPr>
        <w:t xml:space="preserve">бучающие и воспитанники </w:t>
      </w:r>
      <w:r w:rsidR="0094548B" w:rsidRPr="00E54879">
        <w:rPr>
          <w:rStyle w:val="FontStyle21"/>
          <w:kern w:val="2"/>
          <w:sz w:val="28"/>
          <w:szCs w:val="28"/>
        </w:rPr>
        <w:t>общеобразовательных</w:t>
      </w:r>
      <w:r w:rsidR="00153024" w:rsidRPr="00E54879">
        <w:rPr>
          <w:rStyle w:val="FontStyle21"/>
          <w:kern w:val="2"/>
          <w:sz w:val="28"/>
          <w:szCs w:val="28"/>
        </w:rPr>
        <w:t xml:space="preserve"> учреждений, учреждений дополнительного образования, </w:t>
      </w:r>
      <w:r w:rsidR="00153024" w:rsidRPr="00E54879">
        <w:rPr>
          <w:rStyle w:val="FontStyle21"/>
          <w:kern w:val="2"/>
          <w:sz w:val="28"/>
          <w:szCs w:val="28"/>
        </w:rPr>
        <w:t xml:space="preserve">дошкольных </w:t>
      </w:r>
      <w:r w:rsidR="00153024" w:rsidRPr="00E54879">
        <w:rPr>
          <w:rStyle w:val="FontStyle21"/>
          <w:kern w:val="2"/>
          <w:sz w:val="28"/>
          <w:szCs w:val="28"/>
        </w:rPr>
        <w:t>учреждений независимо от их принадлежности и организационно-правовой формы.</w:t>
      </w:r>
    </w:p>
    <w:p w:rsidR="00000000" w:rsidRPr="00E54879" w:rsidRDefault="00153024" w:rsidP="00482F57">
      <w:pPr>
        <w:pStyle w:val="Style14"/>
        <w:widowControl/>
        <w:spacing w:line="276" w:lineRule="auto"/>
        <w:ind w:firstLine="284"/>
        <w:jc w:val="left"/>
        <w:rPr>
          <w:rStyle w:val="FontStyle24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У</w:t>
      </w:r>
      <w:r w:rsidRPr="00E54879">
        <w:rPr>
          <w:rStyle w:val="FontStyle21"/>
          <w:kern w:val="2"/>
          <w:sz w:val="28"/>
          <w:szCs w:val="28"/>
        </w:rPr>
        <w:t xml:space="preserve">частники конкурса подразделяются на </w:t>
      </w:r>
      <w:r w:rsidR="00C313A7">
        <w:rPr>
          <w:rStyle w:val="FontStyle24"/>
          <w:kern w:val="2"/>
          <w:sz w:val="28"/>
          <w:szCs w:val="28"/>
        </w:rPr>
        <w:t>4</w:t>
      </w:r>
      <w:r w:rsidRPr="00E54879">
        <w:rPr>
          <w:rStyle w:val="FontStyle24"/>
          <w:kern w:val="2"/>
          <w:sz w:val="28"/>
          <w:szCs w:val="28"/>
        </w:rPr>
        <w:t xml:space="preserve"> возрастные группы:</w:t>
      </w:r>
    </w:p>
    <w:p w:rsidR="00000000" w:rsidRPr="00E54879" w:rsidRDefault="00C313A7" w:rsidP="0094548B">
      <w:pPr>
        <w:pStyle w:val="Style17"/>
        <w:widowControl/>
        <w:numPr>
          <w:ilvl w:val="0"/>
          <w:numId w:val="11"/>
        </w:numPr>
        <w:spacing w:line="276" w:lineRule="auto"/>
        <w:ind w:left="284" w:firstLine="0"/>
        <w:rPr>
          <w:rStyle w:val="FontStyle24"/>
          <w:kern w:val="2"/>
          <w:sz w:val="28"/>
          <w:szCs w:val="28"/>
        </w:rPr>
      </w:pPr>
      <w:r>
        <w:rPr>
          <w:rStyle w:val="FontStyle24"/>
          <w:kern w:val="2"/>
          <w:sz w:val="28"/>
          <w:szCs w:val="28"/>
        </w:rPr>
        <w:t>5-</w:t>
      </w:r>
      <w:r w:rsidR="00153024" w:rsidRPr="00E54879">
        <w:rPr>
          <w:rStyle w:val="FontStyle21"/>
          <w:kern w:val="2"/>
          <w:sz w:val="28"/>
          <w:szCs w:val="28"/>
        </w:rPr>
        <w:t xml:space="preserve">7 </w:t>
      </w:r>
      <w:r w:rsidR="00153024" w:rsidRPr="00E54879">
        <w:rPr>
          <w:rStyle w:val="FontStyle24"/>
          <w:kern w:val="2"/>
          <w:sz w:val="28"/>
          <w:szCs w:val="28"/>
        </w:rPr>
        <w:t>лет (включительно);</w:t>
      </w:r>
    </w:p>
    <w:p w:rsidR="0094548B" w:rsidRDefault="0094548B" w:rsidP="0094548B">
      <w:pPr>
        <w:pStyle w:val="Style17"/>
        <w:widowControl/>
        <w:numPr>
          <w:ilvl w:val="0"/>
          <w:numId w:val="11"/>
        </w:numPr>
        <w:spacing w:line="276" w:lineRule="auto"/>
        <w:ind w:left="284" w:firstLine="0"/>
        <w:rPr>
          <w:rStyle w:val="FontStyle24"/>
          <w:kern w:val="2"/>
          <w:sz w:val="28"/>
          <w:szCs w:val="28"/>
        </w:rPr>
      </w:pPr>
      <w:r>
        <w:rPr>
          <w:rStyle w:val="FontStyle24"/>
          <w:kern w:val="2"/>
          <w:sz w:val="28"/>
          <w:szCs w:val="28"/>
        </w:rPr>
        <w:t>8-10 лет (</w:t>
      </w:r>
      <w:r w:rsidR="00153024" w:rsidRPr="00E54879">
        <w:rPr>
          <w:rStyle w:val="FontStyle24"/>
          <w:kern w:val="2"/>
          <w:sz w:val="28"/>
          <w:szCs w:val="28"/>
        </w:rPr>
        <w:t>включительно);</w:t>
      </w:r>
    </w:p>
    <w:p w:rsidR="0094548B" w:rsidRDefault="00153024" w:rsidP="0094548B">
      <w:pPr>
        <w:pStyle w:val="Style17"/>
        <w:widowControl/>
        <w:numPr>
          <w:ilvl w:val="0"/>
          <w:numId w:val="11"/>
        </w:numPr>
        <w:spacing w:line="276" w:lineRule="auto"/>
        <w:ind w:left="284" w:firstLine="0"/>
        <w:rPr>
          <w:rStyle w:val="FontStyle24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>11 -14 (включительно);</w:t>
      </w:r>
    </w:p>
    <w:p w:rsidR="00000000" w:rsidRPr="00E54879" w:rsidRDefault="00153024" w:rsidP="0094548B">
      <w:pPr>
        <w:pStyle w:val="Style17"/>
        <w:widowControl/>
        <w:numPr>
          <w:ilvl w:val="0"/>
          <w:numId w:val="11"/>
        </w:numPr>
        <w:spacing w:line="276" w:lineRule="auto"/>
        <w:ind w:left="284" w:firstLine="0"/>
        <w:rPr>
          <w:rStyle w:val="FontStyle24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>15-18 лет (включительно).</w:t>
      </w:r>
    </w:p>
    <w:p w:rsidR="00000000" w:rsidRPr="00E54879" w:rsidRDefault="00482F57" w:rsidP="00482F57">
      <w:pPr>
        <w:pStyle w:val="Style17"/>
        <w:widowControl/>
        <w:numPr>
          <w:ilvl w:val="0"/>
          <w:numId w:val="4"/>
        </w:numPr>
        <w:tabs>
          <w:tab w:val="left" w:pos="727"/>
        </w:tabs>
        <w:spacing w:before="274" w:line="276" w:lineRule="auto"/>
        <w:jc w:val="center"/>
        <w:rPr>
          <w:rStyle w:val="FontStyle24"/>
          <w:kern w:val="2"/>
          <w:sz w:val="28"/>
          <w:szCs w:val="28"/>
        </w:rPr>
      </w:pPr>
      <w:r>
        <w:rPr>
          <w:rStyle w:val="FontStyle24"/>
          <w:kern w:val="2"/>
          <w:sz w:val="28"/>
          <w:szCs w:val="28"/>
        </w:rPr>
        <w:t xml:space="preserve"> </w:t>
      </w:r>
      <w:r w:rsidR="00153024" w:rsidRPr="00E54879">
        <w:rPr>
          <w:rStyle w:val="FontStyle24"/>
          <w:kern w:val="2"/>
          <w:sz w:val="28"/>
          <w:szCs w:val="28"/>
        </w:rPr>
        <w:t>Номинации</w:t>
      </w:r>
      <w:r>
        <w:rPr>
          <w:rStyle w:val="FontStyle24"/>
          <w:kern w:val="2"/>
          <w:sz w:val="28"/>
          <w:szCs w:val="28"/>
        </w:rPr>
        <w:t xml:space="preserve"> Конкурса</w:t>
      </w:r>
    </w:p>
    <w:p w:rsidR="00000000" w:rsidRPr="00E54879" w:rsidRDefault="00153024" w:rsidP="0061506C">
      <w:pPr>
        <w:pStyle w:val="Style14"/>
        <w:widowControl/>
        <w:numPr>
          <w:ilvl w:val="0"/>
          <w:numId w:val="12"/>
        </w:numPr>
        <w:tabs>
          <w:tab w:val="left" w:pos="142"/>
        </w:tabs>
        <w:spacing w:line="276" w:lineRule="auto"/>
        <w:ind w:left="0" w:firstLine="284"/>
        <w:rPr>
          <w:rStyle w:val="FontStyle21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 xml:space="preserve">художественно-изобразительное творчество: </w:t>
      </w:r>
      <w:r w:rsidRPr="00E54879">
        <w:rPr>
          <w:rStyle w:val="FontStyle21"/>
          <w:kern w:val="2"/>
          <w:sz w:val="28"/>
          <w:szCs w:val="28"/>
        </w:rPr>
        <w:t>рисунок, плакат, стенгазета, противопожарный уголок, эмблемы ДЮП, МЧС, ВДПО; книжная графика, иллюстрации информационного и познавательного содержания;</w:t>
      </w:r>
    </w:p>
    <w:p w:rsidR="00000000" w:rsidRPr="00E54879" w:rsidRDefault="00153024" w:rsidP="0061506C">
      <w:pPr>
        <w:pStyle w:val="Style13"/>
        <w:widowControl/>
        <w:numPr>
          <w:ilvl w:val="0"/>
          <w:numId w:val="12"/>
        </w:numPr>
        <w:tabs>
          <w:tab w:val="left" w:pos="142"/>
        </w:tabs>
        <w:spacing w:line="276" w:lineRule="auto"/>
        <w:ind w:left="0" w:firstLine="284"/>
        <w:rPr>
          <w:rStyle w:val="FontStyle21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>декоративно-прикладное т</w:t>
      </w:r>
      <w:r w:rsidRPr="00E54879">
        <w:rPr>
          <w:rStyle w:val="FontStyle24"/>
          <w:kern w:val="2"/>
          <w:sz w:val="28"/>
          <w:szCs w:val="28"/>
        </w:rPr>
        <w:t xml:space="preserve">ворчество: </w:t>
      </w:r>
      <w:r w:rsidRPr="00E54879">
        <w:rPr>
          <w:rStyle w:val="FontStyle21"/>
          <w:kern w:val="2"/>
          <w:sz w:val="28"/>
          <w:szCs w:val="28"/>
        </w:rPr>
        <w:t>работы традиционных народных ремесел и декоративно-прикладного искусства: сюжетная композиция, аппликация, оригами, коллаж, вышивка, нитяная графика, вязание, батик, лоскутное шитье, бисероплетение, выжигание, художественная резьба, керамика, ле</w:t>
      </w:r>
      <w:r w:rsidRPr="00E54879">
        <w:rPr>
          <w:rStyle w:val="FontStyle21"/>
          <w:kern w:val="2"/>
          <w:sz w:val="28"/>
          <w:szCs w:val="28"/>
        </w:rPr>
        <w:t>пка, текстильный дизайн, игрушка, витраж, папье-маше, декупаж, тестопластика, пластилинография и др.;</w:t>
      </w:r>
    </w:p>
    <w:p w:rsidR="00000000" w:rsidRPr="00E54879" w:rsidRDefault="00153024" w:rsidP="0061506C">
      <w:pPr>
        <w:pStyle w:val="Style13"/>
        <w:widowControl/>
        <w:numPr>
          <w:ilvl w:val="0"/>
          <w:numId w:val="12"/>
        </w:numPr>
        <w:tabs>
          <w:tab w:val="left" w:pos="142"/>
        </w:tabs>
        <w:spacing w:line="276" w:lineRule="auto"/>
        <w:ind w:left="0" w:firstLine="284"/>
        <w:rPr>
          <w:rStyle w:val="FontStyle21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 xml:space="preserve">технические виды творчества: </w:t>
      </w:r>
      <w:r w:rsidRPr="00E54879">
        <w:rPr>
          <w:rStyle w:val="FontStyle21"/>
          <w:kern w:val="2"/>
          <w:sz w:val="28"/>
          <w:szCs w:val="28"/>
        </w:rPr>
        <w:t>работы предполагают: моделирование, конструирование, макеты, технические приборы, настольные и компьютерные игры, кино</w:t>
      </w:r>
      <w:r w:rsidRPr="00E54879">
        <w:rPr>
          <w:rStyle w:val="FontStyle21"/>
          <w:kern w:val="2"/>
          <w:sz w:val="28"/>
          <w:szCs w:val="28"/>
        </w:rPr>
        <w:softHyphen/>
        <w:t>видео</w:t>
      </w:r>
      <w:r w:rsidRPr="00E54879">
        <w:rPr>
          <w:rStyle w:val="FontStyle21"/>
          <w:kern w:val="2"/>
          <w:sz w:val="28"/>
          <w:szCs w:val="28"/>
        </w:rPr>
        <w:t>, аудио- продукция, головоломки, кроссворды и т.п.</w:t>
      </w:r>
    </w:p>
    <w:p w:rsidR="00000000" w:rsidRPr="00E54879" w:rsidRDefault="00153024" w:rsidP="00482F57">
      <w:pPr>
        <w:pStyle w:val="Style17"/>
        <w:widowControl/>
        <w:numPr>
          <w:ilvl w:val="0"/>
          <w:numId w:val="5"/>
        </w:numPr>
        <w:tabs>
          <w:tab w:val="left" w:pos="727"/>
        </w:tabs>
        <w:spacing w:before="274" w:line="276" w:lineRule="auto"/>
        <w:jc w:val="center"/>
        <w:rPr>
          <w:rStyle w:val="FontStyle24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>Тематика р</w:t>
      </w:r>
      <w:r w:rsidR="00482F57">
        <w:rPr>
          <w:rStyle w:val="FontStyle24"/>
          <w:kern w:val="2"/>
          <w:sz w:val="28"/>
          <w:szCs w:val="28"/>
        </w:rPr>
        <w:t>абот, представляемых на Конкурс</w:t>
      </w:r>
    </w:p>
    <w:p w:rsidR="00482F57" w:rsidRDefault="00153024" w:rsidP="00482F57">
      <w:pPr>
        <w:pStyle w:val="Style14"/>
        <w:widowControl/>
        <w:numPr>
          <w:ilvl w:val="0"/>
          <w:numId w:val="13"/>
        </w:numPr>
        <w:spacing w:line="276" w:lineRule="auto"/>
        <w:ind w:left="0" w:firstLine="426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предупреждение по</w:t>
      </w:r>
      <w:r w:rsidR="00482F57">
        <w:rPr>
          <w:rStyle w:val="FontStyle21"/>
          <w:kern w:val="2"/>
          <w:sz w:val="28"/>
          <w:szCs w:val="28"/>
        </w:rPr>
        <w:t>жаров от шалости детей с огнем;</w:t>
      </w:r>
    </w:p>
    <w:p w:rsidR="00482F57" w:rsidRDefault="00153024" w:rsidP="00482F57">
      <w:pPr>
        <w:pStyle w:val="Style14"/>
        <w:widowControl/>
        <w:numPr>
          <w:ilvl w:val="0"/>
          <w:numId w:val="13"/>
        </w:numPr>
        <w:spacing w:line="276" w:lineRule="auto"/>
        <w:ind w:left="0" w:firstLine="426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действия в условиях пожаров и чрезвычайных ситуаций, оказание помощи пострадавшим;</w:t>
      </w:r>
    </w:p>
    <w:p w:rsidR="00482F57" w:rsidRDefault="00153024" w:rsidP="00482F57">
      <w:pPr>
        <w:pStyle w:val="Style14"/>
        <w:widowControl/>
        <w:numPr>
          <w:ilvl w:val="0"/>
          <w:numId w:val="13"/>
        </w:numPr>
        <w:spacing w:line="276" w:lineRule="auto"/>
        <w:ind w:left="0" w:firstLine="426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работа, учеба и быт пр</w:t>
      </w:r>
      <w:r w:rsidRPr="00E54879">
        <w:rPr>
          <w:rStyle w:val="FontStyle21"/>
          <w:kern w:val="2"/>
          <w:sz w:val="28"/>
          <w:szCs w:val="28"/>
        </w:rPr>
        <w:t>офессиональных пожарных и спасателей, работников ВДПО, дружин юных пожарных, занятия пожарно-спасательным спортом;</w:t>
      </w:r>
    </w:p>
    <w:p w:rsidR="00482F57" w:rsidRDefault="00153024" w:rsidP="00482F57">
      <w:pPr>
        <w:pStyle w:val="Style14"/>
        <w:widowControl/>
        <w:numPr>
          <w:ilvl w:val="0"/>
          <w:numId w:val="13"/>
        </w:numPr>
        <w:spacing w:line="276" w:lineRule="auto"/>
        <w:ind w:left="0" w:firstLine="426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история ВДПО;</w:t>
      </w:r>
    </w:p>
    <w:p w:rsidR="00482F57" w:rsidRDefault="00153024" w:rsidP="00482F57">
      <w:pPr>
        <w:pStyle w:val="Style14"/>
        <w:widowControl/>
        <w:numPr>
          <w:ilvl w:val="0"/>
          <w:numId w:val="13"/>
        </w:numPr>
        <w:spacing w:line="276" w:lineRule="auto"/>
        <w:ind w:left="0" w:firstLine="426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пожары в быту и на производстве, на сельскохозяйственных объектах и объектах транспортной инфраструктуры, лесные пожары;</w:t>
      </w:r>
    </w:p>
    <w:p w:rsidR="00482F57" w:rsidRDefault="00153024" w:rsidP="00482F57">
      <w:pPr>
        <w:pStyle w:val="Style14"/>
        <w:widowControl/>
        <w:numPr>
          <w:ilvl w:val="0"/>
          <w:numId w:val="13"/>
        </w:numPr>
        <w:spacing w:line="276" w:lineRule="auto"/>
        <w:ind w:left="0" w:firstLine="426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современная противопожарная и спасательная тех</w:t>
      </w:r>
      <w:r w:rsidR="00482F57">
        <w:rPr>
          <w:rStyle w:val="FontStyle21"/>
          <w:kern w:val="2"/>
          <w:sz w:val="28"/>
          <w:szCs w:val="28"/>
        </w:rPr>
        <w:t>ника и перспективы ее развития;</w:t>
      </w:r>
    </w:p>
    <w:p w:rsidR="00482F57" w:rsidRDefault="00153024" w:rsidP="00482F57">
      <w:pPr>
        <w:pStyle w:val="Style14"/>
        <w:widowControl/>
        <w:numPr>
          <w:ilvl w:val="0"/>
          <w:numId w:val="13"/>
        </w:numPr>
        <w:spacing w:line="276" w:lineRule="auto"/>
        <w:ind w:left="0" w:firstLine="426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нарушения правил пожарной безопасности, являющиеся причинами возникновения пожаров;</w:t>
      </w:r>
    </w:p>
    <w:p w:rsidR="00482F57" w:rsidRDefault="00153024" w:rsidP="00482F57">
      <w:pPr>
        <w:pStyle w:val="Style14"/>
        <w:widowControl/>
        <w:numPr>
          <w:ilvl w:val="0"/>
          <w:numId w:val="13"/>
        </w:numPr>
        <w:spacing w:line="276" w:lineRule="auto"/>
        <w:ind w:left="0" w:firstLine="426"/>
        <w:jc w:val="left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lastRenderedPageBreak/>
        <w:t>деятельность пожарно-спасательных служб, а также другие направления борьбы с пожарами, спасе</w:t>
      </w:r>
      <w:r w:rsidRPr="00E54879">
        <w:rPr>
          <w:rStyle w:val="FontStyle21"/>
          <w:kern w:val="2"/>
          <w:sz w:val="28"/>
          <w:szCs w:val="28"/>
        </w:rPr>
        <w:t>ния людей (детей) и материальных ценностей;</w:t>
      </w:r>
    </w:p>
    <w:p w:rsidR="00000000" w:rsidRPr="00482F57" w:rsidRDefault="00153024" w:rsidP="00482F57">
      <w:pPr>
        <w:pStyle w:val="Style14"/>
        <w:widowControl/>
        <w:numPr>
          <w:ilvl w:val="0"/>
          <w:numId w:val="13"/>
        </w:numPr>
        <w:spacing w:line="276" w:lineRule="auto"/>
        <w:ind w:left="0" w:firstLine="426"/>
        <w:jc w:val="left"/>
        <w:rPr>
          <w:rStyle w:val="FontStyle24"/>
          <w:b w:val="0"/>
          <w:bCs w:val="0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>роль Пожарных в годы Великой Отечественной Войны.</w:t>
      </w:r>
    </w:p>
    <w:p w:rsidR="00000000" w:rsidRPr="00E54879" w:rsidRDefault="00153024" w:rsidP="00482F57">
      <w:pPr>
        <w:pStyle w:val="Style13"/>
        <w:widowControl/>
        <w:spacing w:after="274" w:line="276" w:lineRule="auto"/>
        <w:ind w:right="36" w:firstLine="426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Работы могут выполняться в любом жанре и стиле, с использованием различных материалов (карандаш, пастель, акварель, гуашь, декоративные материалы), могут сопр</w:t>
      </w:r>
      <w:r w:rsidRPr="00E54879">
        <w:rPr>
          <w:rStyle w:val="FontStyle21"/>
          <w:kern w:val="2"/>
          <w:sz w:val="28"/>
          <w:szCs w:val="28"/>
        </w:rPr>
        <w:t>овождаться стихами, пословицами и т.п.</w:t>
      </w:r>
    </w:p>
    <w:p w:rsidR="00000000" w:rsidRPr="00E54879" w:rsidRDefault="00153024" w:rsidP="00E54879">
      <w:pPr>
        <w:pStyle w:val="Style13"/>
        <w:widowControl/>
        <w:spacing w:after="274" w:line="276" w:lineRule="auto"/>
        <w:ind w:right="36" w:firstLine="0"/>
        <w:rPr>
          <w:rStyle w:val="FontStyle21"/>
          <w:kern w:val="2"/>
          <w:sz w:val="28"/>
          <w:szCs w:val="28"/>
        </w:rPr>
        <w:sectPr w:rsidR="00000000" w:rsidRPr="00E54879" w:rsidSect="00E54879">
          <w:type w:val="continuous"/>
          <w:pgSz w:w="11905" w:h="16837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000000" w:rsidRPr="00E54879" w:rsidRDefault="00482F57" w:rsidP="00317483">
      <w:pPr>
        <w:pStyle w:val="Style1"/>
        <w:widowControl/>
        <w:spacing w:line="276" w:lineRule="auto"/>
        <w:ind w:firstLine="0"/>
        <w:jc w:val="center"/>
        <w:rPr>
          <w:rStyle w:val="FontStyle24"/>
          <w:kern w:val="2"/>
          <w:sz w:val="28"/>
          <w:szCs w:val="28"/>
        </w:rPr>
      </w:pPr>
      <w:r>
        <w:rPr>
          <w:rStyle w:val="FontStyle24"/>
          <w:kern w:val="2"/>
          <w:sz w:val="28"/>
          <w:szCs w:val="28"/>
        </w:rPr>
        <w:lastRenderedPageBreak/>
        <w:t xml:space="preserve">6. </w:t>
      </w:r>
      <w:r w:rsidR="00317483">
        <w:rPr>
          <w:rStyle w:val="FontStyle24"/>
          <w:kern w:val="2"/>
          <w:sz w:val="28"/>
          <w:szCs w:val="28"/>
        </w:rPr>
        <w:t>Критерии оценки</w:t>
      </w:r>
    </w:p>
    <w:p w:rsidR="00317483" w:rsidRPr="00317483" w:rsidRDefault="00317483" w:rsidP="00317483">
      <w:pPr>
        <w:pStyle w:val="Style13"/>
        <w:widowControl/>
        <w:spacing w:line="276" w:lineRule="auto"/>
        <w:rPr>
          <w:rStyle w:val="FontStyle21"/>
          <w:kern w:val="2"/>
          <w:sz w:val="28"/>
          <w:szCs w:val="28"/>
        </w:rPr>
      </w:pPr>
    </w:p>
    <w:p w:rsidR="00317483" w:rsidRPr="00317483" w:rsidRDefault="00317483" w:rsidP="00317483">
      <w:pPr>
        <w:pStyle w:val="Style13"/>
        <w:widowControl/>
        <w:spacing w:line="276" w:lineRule="auto"/>
        <w:rPr>
          <w:rStyle w:val="FontStyle21"/>
          <w:kern w:val="2"/>
          <w:sz w:val="28"/>
          <w:szCs w:val="28"/>
        </w:rPr>
      </w:pPr>
      <w:r w:rsidRPr="00317483">
        <w:rPr>
          <w:rStyle w:val="FontStyle21"/>
          <w:kern w:val="2"/>
          <w:sz w:val="28"/>
          <w:szCs w:val="28"/>
        </w:rPr>
        <w:t>При подведении итогов Конкурса оценочным показателем представленных считается:</w:t>
      </w:r>
    </w:p>
    <w:p w:rsidR="00317483" w:rsidRPr="00317483" w:rsidRDefault="00317483" w:rsidP="00317483">
      <w:pPr>
        <w:pStyle w:val="Style13"/>
        <w:widowControl/>
        <w:numPr>
          <w:ilvl w:val="0"/>
          <w:numId w:val="13"/>
        </w:numPr>
        <w:spacing w:line="276" w:lineRule="auto"/>
        <w:rPr>
          <w:rStyle w:val="FontStyle21"/>
          <w:kern w:val="2"/>
          <w:sz w:val="28"/>
          <w:szCs w:val="28"/>
        </w:rPr>
      </w:pPr>
      <w:r w:rsidRPr="00317483">
        <w:rPr>
          <w:rStyle w:val="FontStyle21"/>
          <w:kern w:val="2"/>
          <w:sz w:val="28"/>
          <w:szCs w:val="28"/>
        </w:rPr>
        <w:t>творческий подход к выполнению работы;</w:t>
      </w:r>
    </w:p>
    <w:p w:rsidR="00317483" w:rsidRPr="00317483" w:rsidRDefault="00317483" w:rsidP="00317483">
      <w:pPr>
        <w:pStyle w:val="Style13"/>
        <w:widowControl/>
        <w:numPr>
          <w:ilvl w:val="0"/>
          <w:numId w:val="13"/>
        </w:numPr>
        <w:spacing w:line="276" w:lineRule="auto"/>
        <w:rPr>
          <w:rStyle w:val="FontStyle21"/>
          <w:kern w:val="2"/>
          <w:sz w:val="28"/>
          <w:szCs w:val="28"/>
        </w:rPr>
      </w:pPr>
      <w:r w:rsidRPr="00317483">
        <w:rPr>
          <w:rStyle w:val="FontStyle21"/>
          <w:kern w:val="2"/>
          <w:sz w:val="28"/>
          <w:szCs w:val="28"/>
        </w:rPr>
        <w:t>соответствие заявленной темы;</w:t>
      </w:r>
    </w:p>
    <w:p w:rsidR="00317483" w:rsidRPr="00317483" w:rsidRDefault="00317483" w:rsidP="00317483">
      <w:pPr>
        <w:pStyle w:val="Style13"/>
        <w:widowControl/>
        <w:numPr>
          <w:ilvl w:val="0"/>
          <w:numId w:val="13"/>
        </w:numPr>
        <w:spacing w:line="276" w:lineRule="auto"/>
        <w:rPr>
          <w:rStyle w:val="FontStyle21"/>
          <w:kern w:val="2"/>
          <w:sz w:val="28"/>
          <w:szCs w:val="28"/>
        </w:rPr>
      </w:pPr>
      <w:r w:rsidRPr="00317483">
        <w:rPr>
          <w:rStyle w:val="FontStyle21"/>
          <w:kern w:val="2"/>
          <w:sz w:val="28"/>
          <w:szCs w:val="28"/>
        </w:rPr>
        <w:t>новаторство и оригинальность;</w:t>
      </w:r>
    </w:p>
    <w:p w:rsidR="00317483" w:rsidRDefault="00317483" w:rsidP="00317483">
      <w:pPr>
        <w:pStyle w:val="Style13"/>
        <w:widowControl/>
        <w:numPr>
          <w:ilvl w:val="0"/>
          <w:numId w:val="13"/>
        </w:numPr>
        <w:spacing w:line="276" w:lineRule="auto"/>
        <w:rPr>
          <w:rStyle w:val="FontStyle21"/>
          <w:kern w:val="2"/>
          <w:sz w:val="28"/>
          <w:szCs w:val="28"/>
        </w:rPr>
      </w:pPr>
      <w:r w:rsidRPr="00317483">
        <w:rPr>
          <w:rStyle w:val="FontStyle21"/>
          <w:kern w:val="2"/>
          <w:sz w:val="28"/>
          <w:szCs w:val="28"/>
        </w:rPr>
        <w:t>высокий уровень мас</w:t>
      </w:r>
      <w:r>
        <w:rPr>
          <w:rStyle w:val="FontStyle21"/>
          <w:kern w:val="2"/>
          <w:sz w:val="28"/>
          <w:szCs w:val="28"/>
        </w:rPr>
        <w:t xml:space="preserve">терства, художественный вкус,  </w:t>
      </w:r>
    </w:p>
    <w:p w:rsidR="00317483" w:rsidRDefault="00317483" w:rsidP="00317483">
      <w:pPr>
        <w:pStyle w:val="Style13"/>
        <w:widowControl/>
        <w:numPr>
          <w:ilvl w:val="0"/>
          <w:numId w:val="13"/>
        </w:numPr>
        <w:spacing w:line="276" w:lineRule="auto"/>
        <w:rPr>
          <w:rStyle w:val="FontStyle21"/>
          <w:kern w:val="2"/>
          <w:sz w:val="28"/>
          <w:szCs w:val="28"/>
        </w:rPr>
      </w:pPr>
      <w:r w:rsidRPr="00317483">
        <w:rPr>
          <w:rStyle w:val="FontStyle21"/>
          <w:kern w:val="2"/>
          <w:sz w:val="28"/>
          <w:szCs w:val="28"/>
        </w:rPr>
        <w:t>соответствие работы возрасту учащихся;</w:t>
      </w:r>
    </w:p>
    <w:p w:rsidR="00317483" w:rsidRPr="00317483" w:rsidRDefault="00317483" w:rsidP="00317483">
      <w:pPr>
        <w:pStyle w:val="Style13"/>
        <w:widowControl/>
        <w:numPr>
          <w:ilvl w:val="0"/>
          <w:numId w:val="13"/>
        </w:numPr>
        <w:spacing w:line="276" w:lineRule="auto"/>
        <w:rPr>
          <w:rStyle w:val="FontStyle21"/>
          <w:kern w:val="2"/>
          <w:sz w:val="28"/>
          <w:szCs w:val="28"/>
        </w:rPr>
      </w:pPr>
      <w:r w:rsidRPr="00317483">
        <w:rPr>
          <w:rStyle w:val="FontStyle21"/>
          <w:kern w:val="2"/>
          <w:sz w:val="28"/>
          <w:szCs w:val="28"/>
        </w:rPr>
        <w:t>эстетический вид изделия (оформление изделия)</w:t>
      </w:r>
      <w:r>
        <w:rPr>
          <w:rStyle w:val="FontStyle21"/>
          <w:kern w:val="2"/>
          <w:sz w:val="28"/>
          <w:szCs w:val="28"/>
        </w:rPr>
        <w:t>.</w:t>
      </w:r>
    </w:p>
    <w:p w:rsidR="00317483" w:rsidRPr="00317483" w:rsidRDefault="00317483" w:rsidP="00317483">
      <w:pPr>
        <w:pStyle w:val="Style13"/>
        <w:widowControl/>
        <w:spacing w:line="276" w:lineRule="auto"/>
        <w:rPr>
          <w:rStyle w:val="FontStyle21"/>
          <w:kern w:val="2"/>
          <w:sz w:val="28"/>
          <w:szCs w:val="28"/>
        </w:rPr>
      </w:pPr>
    </w:p>
    <w:p w:rsidR="00317483" w:rsidRPr="00317483" w:rsidRDefault="00317483" w:rsidP="00317483">
      <w:pPr>
        <w:pStyle w:val="Style13"/>
        <w:widowControl/>
        <w:spacing w:line="276" w:lineRule="auto"/>
        <w:ind w:firstLine="0"/>
        <w:jc w:val="center"/>
        <w:rPr>
          <w:rStyle w:val="FontStyle21"/>
          <w:b/>
          <w:kern w:val="2"/>
          <w:sz w:val="28"/>
          <w:szCs w:val="28"/>
        </w:rPr>
      </w:pPr>
      <w:r w:rsidRPr="00317483">
        <w:rPr>
          <w:rStyle w:val="FontStyle21"/>
          <w:b/>
          <w:kern w:val="2"/>
          <w:sz w:val="28"/>
          <w:szCs w:val="28"/>
        </w:rPr>
        <w:t>7.</w:t>
      </w:r>
      <w:r>
        <w:rPr>
          <w:rStyle w:val="FontStyle21"/>
          <w:b/>
          <w:kern w:val="2"/>
          <w:sz w:val="28"/>
          <w:szCs w:val="28"/>
        </w:rPr>
        <w:t xml:space="preserve"> </w:t>
      </w:r>
      <w:r w:rsidRPr="00317483">
        <w:rPr>
          <w:rStyle w:val="FontStyle21"/>
          <w:b/>
          <w:kern w:val="2"/>
          <w:sz w:val="28"/>
          <w:szCs w:val="28"/>
        </w:rPr>
        <w:t>Формат работ</w:t>
      </w:r>
    </w:p>
    <w:p w:rsidR="00EA3527" w:rsidRDefault="00153024" w:rsidP="00EA3527">
      <w:pPr>
        <w:pStyle w:val="Style13"/>
        <w:widowControl/>
        <w:spacing w:line="276" w:lineRule="auto"/>
        <w:ind w:firstLine="72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Настенные работы должны быть на тв</w:t>
      </w:r>
      <w:r w:rsidRPr="00E54879">
        <w:rPr>
          <w:rStyle w:val="FontStyle21"/>
          <w:kern w:val="2"/>
          <w:sz w:val="28"/>
          <w:szCs w:val="28"/>
        </w:rPr>
        <w:t xml:space="preserve">ердой основе в рамках из любого оформительского материала. </w:t>
      </w:r>
    </w:p>
    <w:p w:rsidR="00000000" w:rsidRPr="00E54879" w:rsidRDefault="00153024" w:rsidP="00EA3527">
      <w:pPr>
        <w:pStyle w:val="Style13"/>
        <w:widowControl/>
        <w:spacing w:line="276" w:lineRule="auto"/>
        <w:ind w:firstLine="72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Формат работ: А2, A3, А4.</w:t>
      </w:r>
    </w:p>
    <w:p w:rsidR="00000000" w:rsidRPr="00E54879" w:rsidRDefault="00153024" w:rsidP="00EA3527">
      <w:pPr>
        <w:pStyle w:val="Style13"/>
        <w:widowControl/>
        <w:spacing w:line="276" w:lineRule="auto"/>
        <w:ind w:firstLine="72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Настольные работы устанавливаются и закрепляются на жесткой подставке (основе) форматом не более 300x400 мм и должны соответствовать размеру работы.</w:t>
      </w:r>
    </w:p>
    <w:p w:rsidR="00000000" w:rsidRPr="00E54879" w:rsidRDefault="00153024" w:rsidP="00EA3527">
      <w:pPr>
        <w:pStyle w:val="Style13"/>
        <w:widowControl/>
        <w:spacing w:line="276" w:lineRule="auto"/>
        <w:ind w:firstLine="72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Каждая конкурсная рабо</w:t>
      </w:r>
      <w:r w:rsidRPr="00E54879">
        <w:rPr>
          <w:rStyle w:val="FontStyle21"/>
          <w:kern w:val="2"/>
          <w:sz w:val="28"/>
          <w:szCs w:val="28"/>
        </w:rPr>
        <w:t>та оформляется с лицевой стороны в правом нижнем углу по форме:</w:t>
      </w:r>
    </w:p>
    <w:p w:rsidR="00000000" w:rsidRPr="00E54879" w:rsidRDefault="00153024" w:rsidP="00E54879">
      <w:pPr>
        <w:pStyle w:val="Style12"/>
        <w:widowControl/>
        <w:spacing w:line="276" w:lineRule="auto"/>
        <w:jc w:val="center"/>
        <w:rPr>
          <w:kern w:val="2"/>
          <w:sz w:val="28"/>
          <w:szCs w:val="28"/>
        </w:rPr>
      </w:pPr>
    </w:p>
    <w:p w:rsidR="00000000" w:rsidRPr="00E54879" w:rsidRDefault="00153024" w:rsidP="00E54879">
      <w:pPr>
        <w:pStyle w:val="Style12"/>
        <w:widowControl/>
        <w:spacing w:before="26" w:line="276" w:lineRule="auto"/>
        <w:jc w:val="center"/>
        <w:rPr>
          <w:rStyle w:val="FontStyle24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>Иванов Петр Сергеевич, 11 лет</w:t>
      </w:r>
    </w:p>
    <w:p w:rsidR="00000000" w:rsidRPr="00E54879" w:rsidRDefault="00153024" w:rsidP="00E54879">
      <w:pPr>
        <w:pStyle w:val="Style10"/>
        <w:widowControl/>
        <w:spacing w:line="276" w:lineRule="auto"/>
        <w:ind w:right="229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«Пожар в жилом доме», графика Детско-юношеская студия «Вымпел» пос. Озерный, Вологодская, область. Руководитель - Мельникова Ольга Борисовна</w:t>
      </w:r>
    </w:p>
    <w:p w:rsidR="00000000" w:rsidRPr="00E54879" w:rsidRDefault="00153024" w:rsidP="00E54879">
      <w:pPr>
        <w:pStyle w:val="Style13"/>
        <w:widowControl/>
        <w:spacing w:line="276" w:lineRule="auto"/>
        <w:ind w:firstLine="0"/>
        <w:rPr>
          <w:kern w:val="2"/>
          <w:sz w:val="28"/>
          <w:szCs w:val="28"/>
        </w:rPr>
      </w:pPr>
    </w:p>
    <w:p w:rsidR="00000000" w:rsidRPr="00E54879" w:rsidRDefault="00153024" w:rsidP="00EA3527">
      <w:pPr>
        <w:pStyle w:val="Style13"/>
        <w:widowControl/>
        <w:spacing w:before="67" w:line="276" w:lineRule="auto"/>
        <w:ind w:firstLine="720"/>
        <w:rPr>
          <w:rStyle w:val="FontStyle21"/>
          <w:kern w:val="2"/>
          <w:sz w:val="28"/>
          <w:szCs w:val="28"/>
        </w:rPr>
      </w:pPr>
      <w:r w:rsidRPr="00E54879">
        <w:rPr>
          <w:rStyle w:val="FontStyle21"/>
          <w:kern w:val="2"/>
          <w:sz w:val="28"/>
          <w:szCs w:val="28"/>
        </w:rPr>
        <w:t>В паспарту указыва</w:t>
      </w:r>
      <w:r w:rsidRPr="00E54879">
        <w:rPr>
          <w:rStyle w:val="FontStyle21"/>
          <w:kern w:val="2"/>
          <w:sz w:val="28"/>
          <w:szCs w:val="28"/>
        </w:rPr>
        <w:t>ются: фамилия, имя, отчество, возраст, название работы, техника исполнения, наименование учреждения (название студии), фамилия, имя, отчество руководителя, адрес учебного заведения.</w:t>
      </w:r>
    </w:p>
    <w:p w:rsidR="00000000" w:rsidRPr="00E54879" w:rsidRDefault="00153024" w:rsidP="00EA3527">
      <w:pPr>
        <w:pStyle w:val="Style13"/>
        <w:widowControl/>
        <w:spacing w:line="276" w:lineRule="auto"/>
        <w:ind w:firstLine="720"/>
        <w:rPr>
          <w:rStyle w:val="FontStyle21"/>
          <w:kern w:val="2"/>
          <w:sz w:val="28"/>
          <w:szCs w:val="28"/>
        </w:rPr>
      </w:pPr>
      <w:r w:rsidRPr="00E54879">
        <w:rPr>
          <w:rStyle w:val="FontStyle24"/>
          <w:kern w:val="2"/>
          <w:sz w:val="28"/>
          <w:szCs w:val="28"/>
        </w:rPr>
        <w:t xml:space="preserve">Требование к работам </w:t>
      </w:r>
      <w:r w:rsidRPr="00E54879">
        <w:rPr>
          <w:rStyle w:val="FontStyle21"/>
          <w:kern w:val="2"/>
          <w:sz w:val="28"/>
          <w:szCs w:val="28"/>
        </w:rPr>
        <w:t>не должны ограничивать творческий поиск участников, с</w:t>
      </w:r>
      <w:r w:rsidRPr="00E54879">
        <w:rPr>
          <w:rStyle w:val="FontStyle21"/>
          <w:kern w:val="2"/>
          <w:sz w:val="28"/>
          <w:szCs w:val="28"/>
        </w:rPr>
        <w:t>ужать разнообразие представляемых на Конкурс работ.</w:t>
      </w:r>
    </w:p>
    <w:p w:rsidR="00000000" w:rsidRDefault="00153024" w:rsidP="00EA3527">
      <w:pPr>
        <w:pStyle w:val="Style1"/>
        <w:widowControl/>
        <w:spacing w:line="276" w:lineRule="auto"/>
        <w:ind w:firstLine="720"/>
        <w:rPr>
          <w:rStyle w:val="FontStyle24"/>
          <w:b w:val="0"/>
          <w:kern w:val="2"/>
          <w:sz w:val="28"/>
          <w:szCs w:val="28"/>
        </w:rPr>
      </w:pPr>
      <w:r w:rsidRPr="00EA3527">
        <w:rPr>
          <w:rStyle w:val="FontStyle24"/>
          <w:b w:val="0"/>
          <w:kern w:val="2"/>
          <w:sz w:val="28"/>
          <w:szCs w:val="28"/>
        </w:rPr>
        <w:lastRenderedPageBreak/>
        <w:t xml:space="preserve">Работы, </w:t>
      </w:r>
      <w:r w:rsidR="00EA3527" w:rsidRPr="00EA3527">
        <w:rPr>
          <w:rStyle w:val="FontStyle24"/>
          <w:b w:val="0"/>
          <w:kern w:val="2"/>
          <w:sz w:val="28"/>
          <w:szCs w:val="28"/>
        </w:rPr>
        <w:t xml:space="preserve">направленные </w:t>
      </w:r>
      <w:r w:rsidRPr="00EA3527">
        <w:rPr>
          <w:rStyle w:val="FontStyle24"/>
          <w:b w:val="0"/>
          <w:kern w:val="2"/>
          <w:sz w:val="28"/>
          <w:szCs w:val="28"/>
        </w:rPr>
        <w:t>на</w:t>
      </w:r>
      <w:r w:rsidR="00EA3527" w:rsidRPr="00EA3527">
        <w:rPr>
          <w:rStyle w:val="FontStyle24"/>
          <w:b w:val="0"/>
          <w:kern w:val="2"/>
          <w:sz w:val="28"/>
          <w:szCs w:val="28"/>
        </w:rPr>
        <w:t xml:space="preserve"> областной к</w:t>
      </w:r>
      <w:r w:rsidRPr="00EA3527">
        <w:rPr>
          <w:rStyle w:val="FontStyle24"/>
          <w:b w:val="0"/>
          <w:kern w:val="2"/>
          <w:sz w:val="28"/>
          <w:szCs w:val="28"/>
        </w:rPr>
        <w:t>онкурс, авторам не возвращаются. Они могут участвовать в выставках и экспозициях, передаваться в благотворительные фонды.</w:t>
      </w:r>
    </w:p>
    <w:p w:rsidR="00EA3527" w:rsidRPr="00EA3527" w:rsidRDefault="00EA3527" w:rsidP="00EA3527">
      <w:pPr>
        <w:pStyle w:val="Style2"/>
        <w:widowControl/>
        <w:tabs>
          <w:tab w:val="left" w:pos="706"/>
        </w:tabs>
        <w:spacing w:before="274" w:line="276" w:lineRule="auto"/>
        <w:ind w:firstLine="0"/>
        <w:jc w:val="center"/>
        <w:rPr>
          <w:rStyle w:val="FontStyle21"/>
          <w:kern w:val="2"/>
          <w:sz w:val="28"/>
          <w:szCs w:val="28"/>
        </w:rPr>
      </w:pPr>
      <w:r w:rsidRPr="00EA3527">
        <w:rPr>
          <w:rStyle w:val="FontStyle24"/>
          <w:kern w:val="2"/>
          <w:sz w:val="28"/>
          <w:szCs w:val="28"/>
        </w:rPr>
        <w:t xml:space="preserve">8. </w:t>
      </w:r>
      <w:r w:rsidR="00153024" w:rsidRPr="00EA3527">
        <w:rPr>
          <w:rStyle w:val="FontStyle24"/>
          <w:kern w:val="2"/>
          <w:sz w:val="28"/>
          <w:szCs w:val="28"/>
        </w:rPr>
        <w:t>Награждение</w:t>
      </w:r>
    </w:p>
    <w:p w:rsidR="00000000" w:rsidRDefault="00EA3527" w:rsidP="002D7E72">
      <w:pPr>
        <w:pStyle w:val="Style2"/>
        <w:widowControl/>
        <w:tabs>
          <w:tab w:val="left" w:pos="706"/>
        </w:tabs>
        <w:spacing w:line="276" w:lineRule="auto"/>
        <w:ind w:firstLine="0"/>
        <w:rPr>
          <w:rStyle w:val="FontStyle21"/>
          <w:kern w:val="2"/>
          <w:sz w:val="28"/>
          <w:szCs w:val="28"/>
        </w:rPr>
      </w:pPr>
      <w:r>
        <w:rPr>
          <w:rStyle w:val="FontStyle21"/>
          <w:kern w:val="2"/>
          <w:sz w:val="28"/>
          <w:szCs w:val="28"/>
        </w:rPr>
        <w:tab/>
        <w:t xml:space="preserve">Победители </w:t>
      </w:r>
      <w:r w:rsidR="00C313A7">
        <w:rPr>
          <w:rStyle w:val="FontStyle21"/>
          <w:kern w:val="2"/>
          <w:sz w:val="28"/>
          <w:szCs w:val="28"/>
        </w:rPr>
        <w:t>определяются</w:t>
      </w:r>
      <w:r w:rsidR="00153024" w:rsidRPr="00E54879">
        <w:rPr>
          <w:rStyle w:val="FontStyle21"/>
          <w:kern w:val="2"/>
          <w:sz w:val="28"/>
          <w:szCs w:val="28"/>
        </w:rPr>
        <w:t xml:space="preserve"> </w:t>
      </w:r>
      <w:r w:rsidR="00C313A7">
        <w:rPr>
          <w:rStyle w:val="FontStyle21"/>
          <w:kern w:val="2"/>
          <w:sz w:val="28"/>
          <w:szCs w:val="28"/>
        </w:rPr>
        <w:t>в четырёх возрастных категориях и трё</w:t>
      </w:r>
      <w:r w:rsidR="00153024" w:rsidRPr="00E54879">
        <w:rPr>
          <w:rStyle w:val="FontStyle21"/>
          <w:kern w:val="2"/>
          <w:sz w:val="28"/>
          <w:szCs w:val="28"/>
        </w:rPr>
        <w:t>х номинациях.</w:t>
      </w:r>
    </w:p>
    <w:p w:rsidR="00C313A7" w:rsidRDefault="002D7E72" w:rsidP="002D7E72">
      <w:pPr>
        <w:pStyle w:val="Style2"/>
        <w:widowControl/>
        <w:tabs>
          <w:tab w:val="left" w:pos="706"/>
        </w:tabs>
        <w:spacing w:line="276" w:lineRule="auto"/>
        <w:ind w:firstLine="0"/>
        <w:rPr>
          <w:rStyle w:val="FontStyle21"/>
          <w:kern w:val="2"/>
          <w:sz w:val="28"/>
          <w:szCs w:val="28"/>
        </w:rPr>
      </w:pPr>
      <w:r>
        <w:rPr>
          <w:rStyle w:val="FontStyle21"/>
          <w:kern w:val="2"/>
          <w:sz w:val="28"/>
          <w:szCs w:val="28"/>
        </w:rPr>
        <w:tab/>
      </w:r>
      <w:r w:rsidR="00C313A7">
        <w:rPr>
          <w:rStyle w:val="FontStyle21"/>
          <w:kern w:val="2"/>
          <w:sz w:val="28"/>
          <w:szCs w:val="28"/>
        </w:rPr>
        <w:t>Жюри оставляет за собой присуждать не все места</w:t>
      </w:r>
      <w:r>
        <w:rPr>
          <w:rStyle w:val="FontStyle21"/>
          <w:kern w:val="2"/>
          <w:sz w:val="28"/>
          <w:szCs w:val="28"/>
        </w:rPr>
        <w:t>, при малом количестве работ или при не соответствии условиям конкурса.</w:t>
      </w:r>
    </w:p>
    <w:p w:rsidR="002D7E72" w:rsidRPr="00E54879" w:rsidRDefault="002D7E72" w:rsidP="002D7E72">
      <w:pPr>
        <w:pStyle w:val="Style2"/>
        <w:widowControl/>
        <w:tabs>
          <w:tab w:val="left" w:pos="706"/>
        </w:tabs>
        <w:spacing w:line="276" w:lineRule="auto"/>
        <w:ind w:firstLine="0"/>
        <w:rPr>
          <w:rStyle w:val="FontStyle21"/>
          <w:kern w:val="2"/>
          <w:sz w:val="28"/>
          <w:szCs w:val="28"/>
        </w:rPr>
      </w:pPr>
      <w:r>
        <w:rPr>
          <w:rStyle w:val="FontStyle21"/>
          <w:kern w:val="2"/>
          <w:sz w:val="28"/>
          <w:szCs w:val="28"/>
        </w:rPr>
        <w:tab/>
        <w:t>Лучшие работы направляются для участия в областном конкурсе.</w:t>
      </w:r>
    </w:p>
    <w:sectPr w:rsidR="002D7E72" w:rsidRPr="00E54879" w:rsidSect="00E54879">
      <w:type w:val="continuous"/>
      <w:pgSz w:w="11905" w:h="16837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24" w:rsidRDefault="00153024">
      <w:r>
        <w:separator/>
      </w:r>
    </w:p>
  </w:endnote>
  <w:endnote w:type="continuationSeparator" w:id="0">
    <w:p w:rsidR="00153024" w:rsidRDefault="0015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24" w:rsidRDefault="00153024">
      <w:r>
        <w:separator/>
      </w:r>
    </w:p>
  </w:footnote>
  <w:footnote w:type="continuationSeparator" w:id="0">
    <w:p w:rsidR="00153024" w:rsidRDefault="0015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C07A48"/>
    <w:lvl w:ilvl="0">
      <w:numFmt w:val="bullet"/>
      <w:lvlText w:val="*"/>
      <w:lvlJc w:val="left"/>
    </w:lvl>
  </w:abstractNum>
  <w:abstractNum w:abstractNumId="1">
    <w:nsid w:val="090A05CE"/>
    <w:multiLevelType w:val="singleLevel"/>
    <w:tmpl w:val="9FA63EE4"/>
    <w:lvl w:ilvl="0">
      <w:start w:val="4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175D6D42"/>
    <w:multiLevelType w:val="singleLevel"/>
    <w:tmpl w:val="9A10FE10"/>
    <w:lvl w:ilvl="0">
      <w:start w:val="5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17FB311B"/>
    <w:multiLevelType w:val="hybridMultilevel"/>
    <w:tmpl w:val="20A6ECC0"/>
    <w:lvl w:ilvl="0" w:tplc="2F90EF50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B3DCB"/>
    <w:multiLevelType w:val="hybridMultilevel"/>
    <w:tmpl w:val="A224CFDE"/>
    <w:lvl w:ilvl="0" w:tplc="2F90EF50">
      <w:start w:val="1"/>
      <w:numFmt w:val="bullet"/>
      <w:lvlText w:val="-"/>
      <w:lvlJc w:val="righ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333564"/>
    <w:multiLevelType w:val="hybridMultilevel"/>
    <w:tmpl w:val="E5B87924"/>
    <w:lvl w:ilvl="0" w:tplc="2F90EF50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326C1"/>
    <w:multiLevelType w:val="singleLevel"/>
    <w:tmpl w:val="F072E658"/>
    <w:lvl w:ilvl="0">
      <w:start w:val="9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31C62E87"/>
    <w:multiLevelType w:val="hybridMultilevel"/>
    <w:tmpl w:val="3AA0702C"/>
    <w:lvl w:ilvl="0" w:tplc="2F90EF50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0453B"/>
    <w:multiLevelType w:val="singleLevel"/>
    <w:tmpl w:val="5120D02A"/>
    <w:lvl w:ilvl="0">
      <w:start w:val="8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>
    <w:nsid w:val="42FC7A62"/>
    <w:multiLevelType w:val="hybridMultilevel"/>
    <w:tmpl w:val="A39C4798"/>
    <w:lvl w:ilvl="0" w:tplc="2F90EF50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55ACA"/>
    <w:multiLevelType w:val="hybridMultilevel"/>
    <w:tmpl w:val="B1825674"/>
    <w:lvl w:ilvl="0" w:tplc="2F90EF50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79"/>
    <w:rsid w:val="00153024"/>
    <w:rsid w:val="002D7E72"/>
    <w:rsid w:val="00317483"/>
    <w:rsid w:val="00343744"/>
    <w:rsid w:val="00482F57"/>
    <w:rsid w:val="0061506C"/>
    <w:rsid w:val="00784960"/>
    <w:rsid w:val="007C47CA"/>
    <w:rsid w:val="0094548B"/>
    <w:rsid w:val="00973C26"/>
    <w:rsid w:val="00A342AB"/>
    <w:rsid w:val="00C313A7"/>
    <w:rsid w:val="00D00453"/>
    <w:rsid w:val="00E54879"/>
    <w:rsid w:val="00EA3527"/>
    <w:rsid w:val="00EC40A7"/>
    <w:rsid w:val="00E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A8CCDC-4ED1-49A8-B063-850F5CE6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7" w:lineRule="exact"/>
      <w:ind w:firstLine="482"/>
      <w:jc w:val="both"/>
    </w:pPr>
  </w:style>
  <w:style w:type="paragraph" w:customStyle="1" w:styleId="Style2">
    <w:name w:val="Style2"/>
    <w:basedOn w:val="a"/>
    <w:uiPriority w:val="99"/>
    <w:pPr>
      <w:spacing w:line="281" w:lineRule="exact"/>
      <w:ind w:firstLine="475"/>
      <w:jc w:val="both"/>
    </w:pPr>
  </w:style>
  <w:style w:type="paragraph" w:customStyle="1" w:styleId="Style3">
    <w:name w:val="Style3"/>
    <w:basedOn w:val="a"/>
    <w:uiPriority w:val="99"/>
    <w:pPr>
      <w:spacing w:line="281" w:lineRule="exact"/>
    </w:pPr>
  </w:style>
  <w:style w:type="paragraph" w:customStyle="1" w:styleId="Style4">
    <w:name w:val="Style4"/>
    <w:basedOn w:val="a"/>
    <w:uiPriority w:val="99"/>
    <w:pPr>
      <w:spacing w:line="27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1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firstLine="360"/>
      <w:jc w:val="both"/>
    </w:pPr>
  </w:style>
  <w:style w:type="paragraph" w:customStyle="1" w:styleId="Style10">
    <w:name w:val="Style10"/>
    <w:basedOn w:val="a"/>
    <w:uiPriority w:val="99"/>
    <w:pPr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78" w:lineRule="exact"/>
      <w:ind w:firstLine="526"/>
      <w:jc w:val="both"/>
    </w:pPr>
  </w:style>
  <w:style w:type="paragraph" w:customStyle="1" w:styleId="Style14">
    <w:name w:val="Style14"/>
    <w:basedOn w:val="a"/>
    <w:uiPriority w:val="99"/>
    <w:pPr>
      <w:spacing w:line="274" w:lineRule="exact"/>
      <w:ind w:firstLine="698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74" w:lineRule="exact"/>
    </w:p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342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dcterms:created xsi:type="dcterms:W3CDTF">2020-02-03T07:41:00Z</dcterms:created>
  <dcterms:modified xsi:type="dcterms:W3CDTF">2020-02-03T07:43:00Z</dcterms:modified>
</cp:coreProperties>
</file>